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0311B1">
        <w:trPr>
          <w:trHeight w:val="401"/>
        </w:trPr>
        <w:tc>
          <w:tcPr>
            <w:tcW w:w="1617" w:type="dxa"/>
          </w:tcPr>
          <w:p w14:paraId="15BF0867" w14:textId="77777777" w:rsidR="0012209D" w:rsidRDefault="0012209D" w:rsidP="00B17727">
            <w:r>
              <w:t>Last updated:</w:t>
            </w:r>
          </w:p>
        </w:tc>
        <w:tc>
          <w:tcPr>
            <w:tcW w:w="8418" w:type="dxa"/>
          </w:tcPr>
          <w:p w14:paraId="15BF0868" w14:textId="5B676D54" w:rsidR="0012209D" w:rsidRDefault="007D31B6" w:rsidP="000311B1">
            <w:r>
              <w:t>April 2024</w:t>
            </w:r>
          </w:p>
        </w:tc>
      </w:tr>
    </w:tbl>
    <w:p w14:paraId="15BF086A" w14:textId="77777777" w:rsidR="0012209D" w:rsidRDefault="0012209D" w:rsidP="0012209D"/>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2"/>
        <w:gridCol w:w="4561"/>
        <w:gridCol w:w="709"/>
        <w:gridCol w:w="1835"/>
      </w:tblGrid>
      <w:tr w:rsidR="0012209D" w14:paraId="15BF086F" w14:textId="77777777" w:rsidTr="004107B9">
        <w:tc>
          <w:tcPr>
            <w:tcW w:w="2522" w:type="dxa"/>
            <w:shd w:val="clear" w:color="auto" w:fill="D9D9D9" w:themeFill="background1" w:themeFillShade="D9"/>
          </w:tcPr>
          <w:p w14:paraId="15BF086D" w14:textId="77777777" w:rsidR="0012209D" w:rsidRDefault="0012209D" w:rsidP="00B17727">
            <w:r>
              <w:t>Post title:</w:t>
            </w:r>
          </w:p>
        </w:tc>
        <w:tc>
          <w:tcPr>
            <w:tcW w:w="7105" w:type="dxa"/>
            <w:gridSpan w:val="3"/>
          </w:tcPr>
          <w:p w14:paraId="15BF086E" w14:textId="2D0B33C8" w:rsidR="0012209D" w:rsidRPr="00447FD8" w:rsidRDefault="00091BF1" w:rsidP="006F2F30">
            <w:pPr>
              <w:rPr>
                <w:b/>
                <w:bCs/>
              </w:rPr>
            </w:pPr>
            <w:r>
              <w:rPr>
                <w:sz w:val="20"/>
              </w:rPr>
              <w:t xml:space="preserve">Clinic </w:t>
            </w:r>
            <w:r w:rsidR="007E3C08">
              <w:rPr>
                <w:sz w:val="20"/>
              </w:rPr>
              <w:t>Administrator</w:t>
            </w:r>
          </w:p>
        </w:tc>
      </w:tr>
      <w:tr w:rsidR="0012209D" w14:paraId="15BF0872" w14:textId="77777777" w:rsidTr="004107B9">
        <w:tc>
          <w:tcPr>
            <w:tcW w:w="2522" w:type="dxa"/>
            <w:shd w:val="clear" w:color="auto" w:fill="D9D9D9" w:themeFill="background1" w:themeFillShade="D9"/>
          </w:tcPr>
          <w:p w14:paraId="15BF0870" w14:textId="77777777" w:rsidR="0012209D" w:rsidRDefault="0012209D" w:rsidP="00B17727">
            <w:bookmarkStart w:id="0" w:name="_Hlk27049465"/>
            <w:r>
              <w:t>Post number:</w:t>
            </w:r>
          </w:p>
        </w:tc>
        <w:tc>
          <w:tcPr>
            <w:tcW w:w="7105" w:type="dxa"/>
            <w:gridSpan w:val="3"/>
          </w:tcPr>
          <w:p w14:paraId="15BF0871" w14:textId="0ABCF7DE" w:rsidR="0012209D" w:rsidRDefault="0012209D" w:rsidP="00B17727"/>
        </w:tc>
      </w:tr>
      <w:tr w:rsidR="0012209D" w14:paraId="15BF0875" w14:textId="77777777" w:rsidTr="004107B9">
        <w:tc>
          <w:tcPr>
            <w:tcW w:w="2522" w:type="dxa"/>
            <w:shd w:val="clear" w:color="auto" w:fill="D9D9D9" w:themeFill="background1" w:themeFillShade="D9"/>
          </w:tcPr>
          <w:p w14:paraId="15BF0873" w14:textId="77777777" w:rsidR="0012209D" w:rsidRDefault="0012209D" w:rsidP="00B17727">
            <w:r>
              <w:t>Academic Unit/Service:</w:t>
            </w:r>
          </w:p>
        </w:tc>
        <w:tc>
          <w:tcPr>
            <w:tcW w:w="7105" w:type="dxa"/>
            <w:gridSpan w:val="3"/>
          </w:tcPr>
          <w:p w14:paraId="15BF0874" w14:textId="53267DBA" w:rsidR="0012209D" w:rsidRDefault="000311B1" w:rsidP="00B17727">
            <w:r>
              <w:t>Auditory Implant Service</w:t>
            </w:r>
            <w:r w:rsidR="006F2F30">
              <w:t xml:space="preserve"> (AIS)</w:t>
            </w:r>
            <w:r w:rsidR="004B500A">
              <w:t>; Enterprise; Faculty of Engineering and Physical Sciences</w:t>
            </w:r>
          </w:p>
        </w:tc>
      </w:tr>
      <w:bookmarkEnd w:id="0"/>
      <w:tr w:rsidR="004107B9" w14:paraId="15BF087A" w14:textId="77777777" w:rsidTr="004107B9">
        <w:tc>
          <w:tcPr>
            <w:tcW w:w="2522" w:type="dxa"/>
            <w:shd w:val="clear" w:color="auto" w:fill="D9D9D9" w:themeFill="background1" w:themeFillShade="D9"/>
          </w:tcPr>
          <w:p w14:paraId="15BF0876" w14:textId="77777777" w:rsidR="0012209D" w:rsidRDefault="0012209D" w:rsidP="00B17727">
            <w:r>
              <w:t>Career pathway:</w:t>
            </w:r>
          </w:p>
        </w:tc>
        <w:tc>
          <w:tcPr>
            <w:tcW w:w="4561" w:type="dxa"/>
          </w:tcPr>
          <w:p w14:paraId="15BF0877" w14:textId="7FA8AB0F" w:rsidR="0012209D" w:rsidRPr="00E36D6E" w:rsidRDefault="004107B9" w:rsidP="000311B1">
            <w:r>
              <w:t>Management, Specialist and Administrative (MSA)</w:t>
            </w:r>
          </w:p>
        </w:tc>
        <w:tc>
          <w:tcPr>
            <w:tcW w:w="709" w:type="dxa"/>
            <w:shd w:val="clear" w:color="auto" w:fill="D9D9D9" w:themeFill="background1" w:themeFillShade="D9"/>
          </w:tcPr>
          <w:p w14:paraId="15BF0878" w14:textId="77777777" w:rsidR="0012209D" w:rsidRDefault="0012209D" w:rsidP="00B17727">
            <w:r>
              <w:t>Level:</w:t>
            </w:r>
          </w:p>
        </w:tc>
        <w:tc>
          <w:tcPr>
            <w:tcW w:w="1835" w:type="dxa"/>
          </w:tcPr>
          <w:p w14:paraId="15BF0879" w14:textId="34F8E609" w:rsidR="0012209D" w:rsidRDefault="003C51F9" w:rsidP="00B17727">
            <w:r>
              <w:t>2b</w:t>
            </w:r>
          </w:p>
        </w:tc>
      </w:tr>
      <w:tr w:rsidR="0012209D" w14:paraId="15BF087E" w14:textId="77777777" w:rsidTr="004107B9">
        <w:tc>
          <w:tcPr>
            <w:tcW w:w="2522" w:type="dxa"/>
            <w:shd w:val="clear" w:color="auto" w:fill="D9D9D9" w:themeFill="background1" w:themeFillShade="D9"/>
          </w:tcPr>
          <w:p w14:paraId="15BF087B" w14:textId="77777777" w:rsidR="0012209D" w:rsidRDefault="0012209D" w:rsidP="00B17727">
            <w:r>
              <w:t>*ERE category:</w:t>
            </w:r>
          </w:p>
        </w:tc>
        <w:tc>
          <w:tcPr>
            <w:tcW w:w="7105" w:type="dxa"/>
            <w:gridSpan w:val="3"/>
          </w:tcPr>
          <w:p w14:paraId="15BF087D" w14:textId="513D1C11" w:rsidR="0012209D" w:rsidRDefault="006F2F30" w:rsidP="00B17727">
            <w:r>
              <w:t>N/A</w:t>
            </w:r>
          </w:p>
        </w:tc>
      </w:tr>
      <w:tr w:rsidR="0012209D" w14:paraId="15BF0881" w14:textId="77777777" w:rsidTr="004107B9">
        <w:tc>
          <w:tcPr>
            <w:tcW w:w="2522" w:type="dxa"/>
            <w:shd w:val="clear" w:color="auto" w:fill="D9D9D9" w:themeFill="background1" w:themeFillShade="D9"/>
          </w:tcPr>
          <w:p w14:paraId="15BF087F" w14:textId="77777777" w:rsidR="0012209D" w:rsidRDefault="0012209D" w:rsidP="00B17727">
            <w:r>
              <w:t>Posts responsible to:</w:t>
            </w:r>
          </w:p>
        </w:tc>
        <w:tc>
          <w:tcPr>
            <w:tcW w:w="7105" w:type="dxa"/>
            <w:gridSpan w:val="3"/>
          </w:tcPr>
          <w:p w14:paraId="4EEA99C7" w14:textId="77777777" w:rsidR="0012209D" w:rsidRDefault="004107B9" w:rsidP="000919E7">
            <w:r>
              <w:t>Auditory Implant Service (AIS)</w:t>
            </w:r>
            <w:r w:rsidR="000919E7">
              <w:t xml:space="preserve"> Admin Team Manager</w:t>
            </w:r>
            <w:r w:rsidR="00024F73">
              <w:t xml:space="preserve"> – L4</w:t>
            </w:r>
          </w:p>
          <w:p w14:paraId="15BF0880" w14:textId="51F54C16" w:rsidR="00024F73" w:rsidRPr="005508A2" w:rsidRDefault="00024F73" w:rsidP="000919E7">
            <w:r>
              <w:t>Senior Administrator L3 (x2)</w:t>
            </w:r>
          </w:p>
        </w:tc>
      </w:tr>
      <w:tr w:rsidR="0012209D" w14:paraId="15BF0884" w14:textId="77777777" w:rsidTr="004107B9">
        <w:tc>
          <w:tcPr>
            <w:tcW w:w="2522" w:type="dxa"/>
            <w:shd w:val="clear" w:color="auto" w:fill="D9D9D9" w:themeFill="background1" w:themeFillShade="D9"/>
          </w:tcPr>
          <w:p w14:paraId="15BF0882" w14:textId="77777777" w:rsidR="0012209D" w:rsidRDefault="0012209D" w:rsidP="00B17727">
            <w:r>
              <w:t>Posts responsible for:</w:t>
            </w:r>
          </w:p>
        </w:tc>
        <w:tc>
          <w:tcPr>
            <w:tcW w:w="7105" w:type="dxa"/>
            <w:gridSpan w:val="3"/>
          </w:tcPr>
          <w:p w14:paraId="15BF0883" w14:textId="031E88DA" w:rsidR="0012209D" w:rsidRPr="005508A2" w:rsidRDefault="006F2F30" w:rsidP="00B17727">
            <w:r>
              <w:t>N/A</w:t>
            </w:r>
          </w:p>
        </w:tc>
      </w:tr>
      <w:tr w:rsidR="0012209D" w14:paraId="15BF0887" w14:textId="77777777" w:rsidTr="004107B9">
        <w:tc>
          <w:tcPr>
            <w:tcW w:w="2522" w:type="dxa"/>
            <w:shd w:val="clear" w:color="auto" w:fill="D9D9D9" w:themeFill="background1" w:themeFillShade="D9"/>
          </w:tcPr>
          <w:p w14:paraId="15BF0885" w14:textId="77777777" w:rsidR="0012209D" w:rsidRDefault="0012209D" w:rsidP="00B17727">
            <w:r>
              <w:t>Post base:</w:t>
            </w:r>
          </w:p>
        </w:tc>
        <w:tc>
          <w:tcPr>
            <w:tcW w:w="7105" w:type="dxa"/>
            <w:gridSpan w:val="3"/>
          </w:tcPr>
          <w:p w14:paraId="15BF0886" w14:textId="70869A46" w:rsidR="0012209D" w:rsidRPr="005508A2" w:rsidRDefault="0012209D" w:rsidP="000311B1">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B17727">
        <w:tc>
          <w:tcPr>
            <w:tcW w:w="10137" w:type="dxa"/>
            <w:shd w:val="clear" w:color="auto" w:fill="D9D9D9" w:themeFill="background1" w:themeFillShade="D9"/>
          </w:tcPr>
          <w:p w14:paraId="15BF0889" w14:textId="77777777" w:rsidR="0012209D" w:rsidRDefault="0012209D" w:rsidP="00B17727">
            <w:r>
              <w:t>Job purpose</w:t>
            </w:r>
          </w:p>
        </w:tc>
      </w:tr>
      <w:tr w:rsidR="0012209D" w14:paraId="15BF088C" w14:textId="77777777" w:rsidTr="00280346">
        <w:trPr>
          <w:trHeight w:val="592"/>
        </w:trPr>
        <w:tc>
          <w:tcPr>
            <w:tcW w:w="10137" w:type="dxa"/>
          </w:tcPr>
          <w:p w14:paraId="15BF088B" w14:textId="73873510" w:rsidR="0012209D" w:rsidRPr="00DE6FBB" w:rsidRDefault="000311B1" w:rsidP="009707B5">
            <w:pPr>
              <w:pStyle w:val="EndnoteText"/>
              <w:tabs>
                <w:tab w:val="left" w:pos="0"/>
              </w:tabs>
              <w:suppressAutoHyphens/>
              <w:rPr>
                <w:rFonts w:ascii="Lucida Sans" w:hAnsi="Lucida Sans"/>
                <w:snapToGrid/>
                <w:sz w:val="16"/>
                <w:szCs w:val="16"/>
                <w:lang w:val="en-GB" w:eastAsia="en-GB"/>
              </w:rPr>
            </w:pPr>
            <w:r w:rsidRPr="006F2F30">
              <w:rPr>
                <w:rFonts w:ascii="Lucida Sans" w:hAnsi="Lucida Sans"/>
                <w:sz w:val="18"/>
                <w:szCs w:val="18"/>
                <w:lang w:val="en-GB"/>
              </w:rPr>
              <w:t xml:space="preserve">To provide </w:t>
            </w:r>
            <w:r w:rsidR="009707B5" w:rsidRPr="009707B5">
              <w:rPr>
                <w:rFonts w:ascii="Lucida Sans" w:hAnsi="Lucida Sans"/>
                <w:sz w:val="18"/>
                <w:szCs w:val="18"/>
                <w:lang w:val="en-GB"/>
              </w:rPr>
              <w:t xml:space="preserve">comprehensive, effective and efficient </w:t>
            </w:r>
            <w:r w:rsidR="003C51F9" w:rsidRPr="006F2F30">
              <w:rPr>
                <w:rFonts w:ascii="Lucida Sans" w:hAnsi="Lucida Sans"/>
                <w:sz w:val="18"/>
                <w:szCs w:val="18"/>
                <w:lang w:val="en-GB"/>
              </w:rPr>
              <w:t xml:space="preserve">secretarial and </w:t>
            </w:r>
            <w:r w:rsidRPr="006F2F30">
              <w:rPr>
                <w:rFonts w:ascii="Lucida Sans" w:hAnsi="Lucida Sans"/>
                <w:sz w:val="18"/>
                <w:szCs w:val="18"/>
                <w:lang w:val="en-GB"/>
              </w:rPr>
              <w:t>administrative support to the University of Southampton Auditory Implant Service</w:t>
            </w:r>
            <w:r w:rsidR="00BE2D23">
              <w:rPr>
                <w:rFonts w:ascii="Lucida Sans" w:hAnsi="Lucida Sans"/>
                <w:sz w:val="18"/>
                <w:szCs w:val="18"/>
                <w:lang w:val="en-GB"/>
              </w:rPr>
              <w:t xml:space="preserve"> (USAIS)</w:t>
            </w:r>
            <w:r w:rsidR="009707B5">
              <w:rPr>
                <w:rFonts w:ascii="Lucida Sans" w:hAnsi="Lucida Sans"/>
                <w:sz w:val="18"/>
                <w:szCs w:val="18"/>
                <w:lang w:val="en-GB"/>
              </w:rPr>
              <w:t xml:space="preserve"> and it</w:t>
            </w:r>
            <w:r w:rsidR="006423CD">
              <w:rPr>
                <w:rFonts w:ascii="Lucida Sans" w:hAnsi="Lucida Sans"/>
                <w:sz w:val="18"/>
                <w:szCs w:val="18"/>
                <w:lang w:val="en-GB"/>
              </w:rPr>
              <w:t>s</w:t>
            </w:r>
            <w:r w:rsidR="009707B5">
              <w:rPr>
                <w:rFonts w:ascii="Lucida Sans" w:hAnsi="Lucida Sans"/>
                <w:sz w:val="18"/>
                <w:szCs w:val="18"/>
                <w:lang w:val="en-GB"/>
              </w:rPr>
              <w:t xml:space="preserve"> customers</w:t>
            </w:r>
            <w:r w:rsidR="006423CD">
              <w:rPr>
                <w:rFonts w:ascii="Lucida Sans" w:hAnsi="Lucida Sans"/>
                <w:sz w:val="18"/>
                <w:szCs w:val="18"/>
                <w:lang w:val="en-GB"/>
              </w:rPr>
              <w:t>, colleagues, partners and visitors</w:t>
            </w:r>
            <w:r w:rsidR="009707B5">
              <w:rPr>
                <w:rFonts w:ascii="Lucida Sans" w:hAnsi="Lucida Sans"/>
                <w:sz w:val="18"/>
                <w:szCs w:val="18"/>
                <w:lang w:val="en-GB"/>
              </w:rPr>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009"/>
        <w:gridCol w:w="1018"/>
      </w:tblGrid>
      <w:tr w:rsidR="0012209D" w14:paraId="15BF0890" w14:textId="77777777" w:rsidTr="00151C12">
        <w:trPr>
          <w:tblHeader/>
        </w:trPr>
        <w:tc>
          <w:tcPr>
            <w:tcW w:w="8724" w:type="dxa"/>
            <w:gridSpan w:val="2"/>
            <w:shd w:val="clear" w:color="auto" w:fill="D9D9D9" w:themeFill="background1" w:themeFillShade="D9"/>
          </w:tcPr>
          <w:p w14:paraId="15BF088E" w14:textId="77777777" w:rsidR="0012209D" w:rsidRPr="006F2F30" w:rsidRDefault="0012209D" w:rsidP="00B17727">
            <w:pPr>
              <w:rPr>
                <w:szCs w:val="18"/>
              </w:rPr>
            </w:pPr>
            <w:r w:rsidRPr="006F2F30">
              <w:rPr>
                <w:szCs w:val="18"/>
              </w:rPr>
              <w:t>Key accountabilities/primary responsibilities</w:t>
            </w:r>
          </w:p>
        </w:tc>
        <w:tc>
          <w:tcPr>
            <w:tcW w:w="1027" w:type="dxa"/>
            <w:shd w:val="clear" w:color="auto" w:fill="D9D9D9" w:themeFill="background1" w:themeFillShade="D9"/>
          </w:tcPr>
          <w:p w14:paraId="15BF088F" w14:textId="77777777" w:rsidR="0012209D" w:rsidRDefault="0012209D" w:rsidP="00B17727">
            <w:r>
              <w:t>% Time</w:t>
            </w:r>
          </w:p>
        </w:tc>
      </w:tr>
      <w:tr w:rsidR="000F2F65" w14:paraId="01795D61" w14:textId="77777777" w:rsidTr="000861BB">
        <w:tc>
          <w:tcPr>
            <w:tcW w:w="607" w:type="dxa"/>
            <w:tcBorders>
              <w:right w:val="nil"/>
            </w:tcBorders>
          </w:tcPr>
          <w:p w14:paraId="79A3CCB4" w14:textId="77777777" w:rsidR="000F2F65" w:rsidRPr="006F2F30" w:rsidRDefault="000F2F65" w:rsidP="0012209D">
            <w:pPr>
              <w:pStyle w:val="ListParagraph"/>
              <w:numPr>
                <w:ilvl w:val="0"/>
                <w:numId w:val="17"/>
              </w:numPr>
              <w:rPr>
                <w:szCs w:val="18"/>
              </w:rPr>
            </w:pPr>
          </w:p>
        </w:tc>
        <w:tc>
          <w:tcPr>
            <w:tcW w:w="8117" w:type="dxa"/>
            <w:tcBorders>
              <w:left w:val="nil"/>
            </w:tcBorders>
          </w:tcPr>
          <w:p w14:paraId="1BF0FB72" w14:textId="3542E3DD" w:rsidR="000F2F65" w:rsidRPr="00F21CD1" w:rsidRDefault="003172D8" w:rsidP="003172D8">
            <w:pPr>
              <w:tabs>
                <w:tab w:val="left" w:pos="0"/>
              </w:tabs>
              <w:suppressAutoHyphens/>
              <w:spacing w:before="0" w:after="0"/>
              <w:rPr>
                <w:szCs w:val="18"/>
              </w:rPr>
            </w:pPr>
            <w:r w:rsidRPr="00F21CD1">
              <w:rPr>
                <w:rFonts w:eastAsia="PMingLiU"/>
                <w:szCs w:val="18"/>
                <w:lang w:eastAsia="zh-TW"/>
              </w:rPr>
              <w:t>T</w:t>
            </w:r>
            <w:r w:rsidRPr="00F21CD1">
              <w:rPr>
                <w:szCs w:val="18"/>
              </w:rPr>
              <w:t xml:space="preserve">o </w:t>
            </w:r>
            <w:r w:rsidR="00042D5A" w:rsidRPr="00F21CD1">
              <w:rPr>
                <w:szCs w:val="18"/>
              </w:rPr>
              <w:t>carry out</w:t>
            </w:r>
            <w:r w:rsidRPr="00F21CD1">
              <w:rPr>
                <w:szCs w:val="18"/>
              </w:rPr>
              <w:t xml:space="preserve"> administrative tasks relating to the management of patients incl</w:t>
            </w:r>
            <w:r w:rsidR="00A849DE" w:rsidRPr="00F21CD1">
              <w:rPr>
                <w:szCs w:val="18"/>
              </w:rPr>
              <w:t xml:space="preserve">uding using a </w:t>
            </w:r>
            <w:r w:rsidR="00091BF1" w:rsidRPr="00F21CD1">
              <w:rPr>
                <w:szCs w:val="18"/>
              </w:rPr>
              <w:t>specialised Patient Administration System.  Task will include booking appointments, diary coordination, arranging and servicing meetings, filtering enquiries, drafting and preparation of documentation</w:t>
            </w:r>
            <w:r w:rsidR="00221042">
              <w:rPr>
                <w:szCs w:val="18"/>
              </w:rPr>
              <w:t>.</w:t>
            </w:r>
          </w:p>
        </w:tc>
        <w:tc>
          <w:tcPr>
            <w:tcW w:w="1027" w:type="dxa"/>
          </w:tcPr>
          <w:p w14:paraId="06EB0707" w14:textId="73090D45" w:rsidR="000F2F65" w:rsidRDefault="008E336F" w:rsidP="00CE2EE7">
            <w:pPr>
              <w:rPr>
                <w:sz w:val="20"/>
              </w:rPr>
            </w:pPr>
            <w:r>
              <w:rPr>
                <w:sz w:val="20"/>
              </w:rPr>
              <w:t>2</w:t>
            </w:r>
            <w:r w:rsidR="00091BF1">
              <w:rPr>
                <w:sz w:val="20"/>
              </w:rPr>
              <w:t>0</w:t>
            </w:r>
            <w:r w:rsidR="00A849DE">
              <w:rPr>
                <w:sz w:val="20"/>
              </w:rPr>
              <w:t>%</w:t>
            </w:r>
          </w:p>
        </w:tc>
      </w:tr>
      <w:tr w:rsidR="00091BF1" w14:paraId="3F01C257" w14:textId="77777777" w:rsidTr="000861BB">
        <w:tc>
          <w:tcPr>
            <w:tcW w:w="607" w:type="dxa"/>
            <w:tcBorders>
              <w:right w:val="nil"/>
            </w:tcBorders>
          </w:tcPr>
          <w:p w14:paraId="7F1A4344" w14:textId="77777777" w:rsidR="00091BF1" w:rsidRPr="006F2F30" w:rsidRDefault="00091BF1" w:rsidP="0012209D">
            <w:pPr>
              <w:pStyle w:val="ListParagraph"/>
              <w:numPr>
                <w:ilvl w:val="0"/>
                <w:numId w:val="17"/>
              </w:numPr>
              <w:rPr>
                <w:szCs w:val="18"/>
              </w:rPr>
            </w:pPr>
          </w:p>
        </w:tc>
        <w:tc>
          <w:tcPr>
            <w:tcW w:w="8117" w:type="dxa"/>
            <w:tcBorders>
              <w:left w:val="nil"/>
            </w:tcBorders>
          </w:tcPr>
          <w:p w14:paraId="2D93879B" w14:textId="69E73C3C" w:rsidR="00091BF1" w:rsidRPr="00F21CD1" w:rsidRDefault="00091BF1" w:rsidP="00120065">
            <w:pPr>
              <w:tabs>
                <w:tab w:val="left" w:pos="0"/>
              </w:tabs>
              <w:suppressAutoHyphens/>
              <w:spacing w:before="0" w:after="0"/>
              <w:rPr>
                <w:szCs w:val="18"/>
              </w:rPr>
            </w:pPr>
            <w:r w:rsidRPr="00F21CD1">
              <w:rPr>
                <w:szCs w:val="18"/>
              </w:rPr>
              <w:t xml:space="preserve">Supporting Senior Administrators to ensure continuity of service including covering for other administrative tasks </w:t>
            </w:r>
            <w:r w:rsidR="00661F95" w:rsidRPr="00F21CD1">
              <w:rPr>
                <w:szCs w:val="18"/>
              </w:rPr>
              <w:t>in preparation for events, projects, reports and workshops</w:t>
            </w:r>
            <w:r w:rsidRPr="00F21CD1">
              <w:rPr>
                <w:szCs w:val="18"/>
              </w:rPr>
              <w:t>.</w:t>
            </w:r>
          </w:p>
        </w:tc>
        <w:tc>
          <w:tcPr>
            <w:tcW w:w="1027" w:type="dxa"/>
          </w:tcPr>
          <w:p w14:paraId="0FC6218C" w14:textId="0A0A2881" w:rsidR="00091BF1" w:rsidRDefault="008E336F" w:rsidP="00CE2EE7">
            <w:pPr>
              <w:rPr>
                <w:sz w:val="20"/>
              </w:rPr>
            </w:pPr>
            <w:r>
              <w:rPr>
                <w:sz w:val="20"/>
              </w:rPr>
              <w:t>20</w:t>
            </w:r>
            <w:r w:rsidR="00091BF1">
              <w:rPr>
                <w:sz w:val="20"/>
              </w:rPr>
              <w:t>%</w:t>
            </w:r>
          </w:p>
        </w:tc>
      </w:tr>
      <w:tr w:rsidR="00091BF1" w14:paraId="3A0A9E6B" w14:textId="77777777" w:rsidTr="000861BB">
        <w:tc>
          <w:tcPr>
            <w:tcW w:w="607" w:type="dxa"/>
            <w:tcBorders>
              <w:right w:val="nil"/>
            </w:tcBorders>
          </w:tcPr>
          <w:p w14:paraId="4A7AE95E" w14:textId="77777777" w:rsidR="00091BF1" w:rsidRPr="006F2F30" w:rsidRDefault="00091BF1" w:rsidP="0012209D">
            <w:pPr>
              <w:pStyle w:val="ListParagraph"/>
              <w:numPr>
                <w:ilvl w:val="0"/>
                <w:numId w:val="17"/>
              </w:numPr>
              <w:rPr>
                <w:szCs w:val="18"/>
              </w:rPr>
            </w:pPr>
          </w:p>
        </w:tc>
        <w:tc>
          <w:tcPr>
            <w:tcW w:w="8117" w:type="dxa"/>
            <w:tcBorders>
              <w:left w:val="nil"/>
            </w:tcBorders>
          </w:tcPr>
          <w:p w14:paraId="6857A83E" w14:textId="622C5DBD" w:rsidR="00091BF1" w:rsidRPr="00F21CD1" w:rsidRDefault="008E336F" w:rsidP="00120065">
            <w:pPr>
              <w:tabs>
                <w:tab w:val="left" w:pos="0"/>
              </w:tabs>
              <w:suppressAutoHyphens/>
              <w:spacing w:before="0" w:after="0"/>
              <w:rPr>
                <w:szCs w:val="18"/>
              </w:rPr>
            </w:pPr>
            <w:r w:rsidRPr="00F21CD1">
              <w:rPr>
                <w:szCs w:val="18"/>
              </w:rPr>
              <w:t>Data entry and uploading documents to the Patient Administration System and sending documents to patients and outside agencies.  Ensuring accurate and timely record keeping, maintaining and archiving (electronic and physical) patient files and keeping them in good order</w:t>
            </w:r>
            <w:r w:rsidR="00575963" w:rsidRPr="00F21CD1">
              <w:rPr>
                <w:szCs w:val="18"/>
              </w:rPr>
              <w:t>.</w:t>
            </w:r>
            <w:r w:rsidRPr="00F21CD1">
              <w:rPr>
                <w:szCs w:val="18"/>
              </w:rPr>
              <w:t xml:space="preserve"> Adhering to data protection and information governance policies and procedures</w:t>
            </w:r>
            <w:r w:rsidR="00221042">
              <w:rPr>
                <w:szCs w:val="18"/>
              </w:rPr>
              <w:t>.</w:t>
            </w:r>
          </w:p>
        </w:tc>
        <w:tc>
          <w:tcPr>
            <w:tcW w:w="1027" w:type="dxa"/>
          </w:tcPr>
          <w:p w14:paraId="05DE3E59" w14:textId="5D72C0DD" w:rsidR="00091BF1" w:rsidRDefault="008E336F" w:rsidP="00CE2EE7">
            <w:pPr>
              <w:rPr>
                <w:sz w:val="20"/>
              </w:rPr>
            </w:pPr>
            <w:r>
              <w:rPr>
                <w:sz w:val="20"/>
              </w:rPr>
              <w:t>20%</w:t>
            </w:r>
          </w:p>
        </w:tc>
      </w:tr>
      <w:tr w:rsidR="003172D8" w14:paraId="33967536" w14:textId="77777777" w:rsidTr="000861BB">
        <w:tc>
          <w:tcPr>
            <w:tcW w:w="607" w:type="dxa"/>
            <w:tcBorders>
              <w:right w:val="nil"/>
            </w:tcBorders>
          </w:tcPr>
          <w:p w14:paraId="100C710A" w14:textId="77777777" w:rsidR="003172D8" w:rsidRPr="006F2F30" w:rsidRDefault="003172D8" w:rsidP="0012209D">
            <w:pPr>
              <w:pStyle w:val="ListParagraph"/>
              <w:numPr>
                <w:ilvl w:val="0"/>
                <w:numId w:val="17"/>
              </w:numPr>
              <w:rPr>
                <w:szCs w:val="18"/>
              </w:rPr>
            </w:pPr>
          </w:p>
        </w:tc>
        <w:tc>
          <w:tcPr>
            <w:tcW w:w="8117" w:type="dxa"/>
            <w:tcBorders>
              <w:left w:val="nil"/>
            </w:tcBorders>
          </w:tcPr>
          <w:p w14:paraId="48594EF2" w14:textId="5B150E4D" w:rsidR="003172D8" w:rsidRPr="00F21CD1" w:rsidRDefault="003172D8" w:rsidP="00120065">
            <w:pPr>
              <w:tabs>
                <w:tab w:val="left" w:pos="0"/>
              </w:tabs>
              <w:suppressAutoHyphens/>
              <w:spacing w:before="0" w:after="0"/>
              <w:rPr>
                <w:szCs w:val="18"/>
              </w:rPr>
            </w:pPr>
            <w:r w:rsidRPr="00F21CD1">
              <w:rPr>
                <w:szCs w:val="18"/>
              </w:rPr>
              <w:t>Applying a good working knowledge of complex administrative systems, resolving problems and queries and fostering AIS relationships with both internal and external customers (escalating to management where appropriate)</w:t>
            </w:r>
            <w:r w:rsidR="00221042">
              <w:rPr>
                <w:szCs w:val="18"/>
              </w:rPr>
              <w:t>.</w:t>
            </w:r>
          </w:p>
        </w:tc>
        <w:tc>
          <w:tcPr>
            <w:tcW w:w="1027" w:type="dxa"/>
          </w:tcPr>
          <w:p w14:paraId="25366A3D" w14:textId="5A128776" w:rsidR="003172D8" w:rsidRDefault="00091BF1" w:rsidP="00CE2EE7">
            <w:pPr>
              <w:rPr>
                <w:sz w:val="20"/>
              </w:rPr>
            </w:pPr>
            <w:r>
              <w:rPr>
                <w:sz w:val="20"/>
              </w:rPr>
              <w:t>10</w:t>
            </w:r>
            <w:r w:rsidR="00A849DE">
              <w:rPr>
                <w:sz w:val="20"/>
              </w:rPr>
              <w:t>%</w:t>
            </w:r>
          </w:p>
        </w:tc>
      </w:tr>
      <w:tr w:rsidR="000F2F65" w14:paraId="0AC94AD4" w14:textId="77777777" w:rsidTr="000861BB">
        <w:tc>
          <w:tcPr>
            <w:tcW w:w="607" w:type="dxa"/>
            <w:tcBorders>
              <w:right w:val="nil"/>
            </w:tcBorders>
          </w:tcPr>
          <w:p w14:paraId="0C002E2C" w14:textId="77777777" w:rsidR="000F2F65" w:rsidRPr="006F2F30" w:rsidRDefault="000F2F65" w:rsidP="0012209D">
            <w:pPr>
              <w:pStyle w:val="ListParagraph"/>
              <w:numPr>
                <w:ilvl w:val="0"/>
                <w:numId w:val="17"/>
              </w:numPr>
              <w:rPr>
                <w:szCs w:val="18"/>
              </w:rPr>
            </w:pPr>
          </w:p>
        </w:tc>
        <w:tc>
          <w:tcPr>
            <w:tcW w:w="8117" w:type="dxa"/>
            <w:tcBorders>
              <w:left w:val="nil"/>
            </w:tcBorders>
          </w:tcPr>
          <w:p w14:paraId="7DF7F398" w14:textId="6E2FE181" w:rsidR="000F2F65" w:rsidRPr="00F21CD1" w:rsidRDefault="008E336F" w:rsidP="00DE29EB">
            <w:pPr>
              <w:rPr>
                <w:szCs w:val="18"/>
              </w:rPr>
            </w:pPr>
            <w:r w:rsidRPr="00F21CD1">
              <w:rPr>
                <w:szCs w:val="18"/>
              </w:rPr>
              <w:t xml:space="preserve">Covering reception </w:t>
            </w:r>
            <w:r w:rsidR="00B17727" w:rsidRPr="00F21CD1">
              <w:rPr>
                <w:szCs w:val="18"/>
              </w:rPr>
              <w:t>role</w:t>
            </w:r>
            <w:r w:rsidRPr="00F21CD1">
              <w:rPr>
                <w:szCs w:val="18"/>
              </w:rPr>
              <w:t xml:space="preserve"> in case of absence or at busy periods</w:t>
            </w:r>
            <w:r w:rsidR="00B17727" w:rsidRPr="00F21CD1">
              <w:rPr>
                <w:szCs w:val="18"/>
              </w:rPr>
              <w:t>, which includes welcoming visitors,</w:t>
            </w:r>
            <w:r w:rsidR="00575963" w:rsidRPr="00F21CD1">
              <w:rPr>
                <w:szCs w:val="18"/>
              </w:rPr>
              <w:t xml:space="preserve"> checking patients in on the patient admin system,</w:t>
            </w:r>
            <w:r w:rsidR="00B17727" w:rsidRPr="00F21CD1">
              <w:rPr>
                <w:szCs w:val="18"/>
              </w:rPr>
              <w:t xml:space="preserve"> directing them to their correct destination</w:t>
            </w:r>
            <w:r w:rsidR="00575963" w:rsidRPr="00F21CD1">
              <w:rPr>
                <w:szCs w:val="18"/>
              </w:rPr>
              <w:t>,</w:t>
            </w:r>
            <w:r w:rsidR="00B17727" w:rsidRPr="00F21CD1">
              <w:rPr>
                <w:szCs w:val="18"/>
              </w:rPr>
              <w:t xml:space="preserve"> retrieving </w:t>
            </w:r>
            <w:r w:rsidR="00575963" w:rsidRPr="00F21CD1">
              <w:rPr>
                <w:szCs w:val="18"/>
              </w:rPr>
              <w:t xml:space="preserve">and returning </w:t>
            </w:r>
            <w:r w:rsidR="00B17727" w:rsidRPr="00F21CD1">
              <w:rPr>
                <w:szCs w:val="18"/>
              </w:rPr>
              <w:t xml:space="preserve">files </w:t>
            </w:r>
            <w:r w:rsidR="00575963" w:rsidRPr="00F21CD1">
              <w:rPr>
                <w:szCs w:val="18"/>
              </w:rPr>
              <w:t>to/</w:t>
            </w:r>
            <w:r w:rsidR="00B17727" w:rsidRPr="00F21CD1">
              <w:rPr>
                <w:szCs w:val="18"/>
              </w:rPr>
              <w:t>from stor</w:t>
            </w:r>
            <w:r w:rsidR="00575963" w:rsidRPr="00F21CD1">
              <w:rPr>
                <w:szCs w:val="18"/>
              </w:rPr>
              <w:t>e.</w:t>
            </w:r>
          </w:p>
        </w:tc>
        <w:tc>
          <w:tcPr>
            <w:tcW w:w="1027" w:type="dxa"/>
          </w:tcPr>
          <w:p w14:paraId="2C491577" w14:textId="2ADBC878" w:rsidR="000F2F65" w:rsidRDefault="00A849DE" w:rsidP="00CE2EE7">
            <w:pPr>
              <w:rPr>
                <w:sz w:val="20"/>
              </w:rPr>
            </w:pPr>
            <w:r>
              <w:rPr>
                <w:sz w:val="20"/>
              </w:rPr>
              <w:t>10%</w:t>
            </w:r>
          </w:p>
        </w:tc>
      </w:tr>
      <w:tr w:rsidR="00BE2D23" w14:paraId="0ACCD162" w14:textId="77777777" w:rsidTr="00DE6FBB">
        <w:trPr>
          <w:cantSplit/>
        </w:trPr>
        <w:tc>
          <w:tcPr>
            <w:tcW w:w="607" w:type="dxa"/>
            <w:tcBorders>
              <w:right w:val="nil"/>
            </w:tcBorders>
          </w:tcPr>
          <w:p w14:paraId="0087F090" w14:textId="77777777" w:rsidR="00BE2D23" w:rsidRPr="006F2F30" w:rsidRDefault="00BE2D23" w:rsidP="0012209D">
            <w:pPr>
              <w:pStyle w:val="ListParagraph"/>
              <w:numPr>
                <w:ilvl w:val="0"/>
                <w:numId w:val="17"/>
              </w:numPr>
              <w:rPr>
                <w:szCs w:val="18"/>
              </w:rPr>
            </w:pPr>
          </w:p>
        </w:tc>
        <w:tc>
          <w:tcPr>
            <w:tcW w:w="8117" w:type="dxa"/>
            <w:tcBorders>
              <w:left w:val="nil"/>
            </w:tcBorders>
          </w:tcPr>
          <w:p w14:paraId="7A246667" w14:textId="266087E5" w:rsidR="00120065" w:rsidRPr="00F21CD1" w:rsidRDefault="00F44CC5" w:rsidP="00F44CC5">
            <w:pPr>
              <w:rPr>
                <w:szCs w:val="18"/>
              </w:rPr>
            </w:pPr>
            <w:r w:rsidRPr="00F21CD1">
              <w:t>To analyse, manipulate and interpret complex information in order to compile detailed summary reports.</w:t>
            </w:r>
          </w:p>
        </w:tc>
        <w:tc>
          <w:tcPr>
            <w:tcW w:w="1027" w:type="dxa"/>
          </w:tcPr>
          <w:p w14:paraId="6179700F" w14:textId="60305FE3" w:rsidR="00BE2D23" w:rsidRPr="002013EB" w:rsidRDefault="00A849DE" w:rsidP="00AA7E19">
            <w:pPr>
              <w:rPr>
                <w:sz w:val="20"/>
              </w:rPr>
            </w:pPr>
            <w:r>
              <w:rPr>
                <w:sz w:val="20"/>
              </w:rPr>
              <w:t>10</w:t>
            </w:r>
            <w:r w:rsidR="00AA7E19">
              <w:rPr>
                <w:sz w:val="20"/>
              </w:rPr>
              <w:t>%</w:t>
            </w:r>
          </w:p>
        </w:tc>
      </w:tr>
      <w:tr w:rsidR="002013EB" w14:paraId="15BF08AC" w14:textId="77777777" w:rsidTr="000861BB">
        <w:tc>
          <w:tcPr>
            <w:tcW w:w="607" w:type="dxa"/>
            <w:tcBorders>
              <w:right w:val="nil"/>
            </w:tcBorders>
          </w:tcPr>
          <w:p w14:paraId="15BF08A9" w14:textId="77777777" w:rsidR="002013EB" w:rsidRPr="00F21CD1" w:rsidRDefault="002013EB" w:rsidP="0012209D">
            <w:pPr>
              <w:pStyle w:val="ListParagraph"/>
              <w:numPr>
                <w:ilvl w:val="0"/>
                <w:numId w:val="17"/>
              </w:numPr>
              <w:rPr>
                <w:szCs w:val="18"/>
              </w:rPr>
            </w:pPr>
          </w:p>
        </w:tc>
        <w:tc>
          <w:tcPr>
            <w:tcW w:w="8117" w:type="dxa"/>
            <w:tcBorders>
              <w:left w:val="nil"/>
            </w:tcBorders>
          </w:tcPr>
          <w:p w14:paraId="15BF08AA" w14:textId="77777777" w:rsidR="002013EB" w:rsidRPr="00F21CD1" w:rsidRDefault="002013EB" w:rsidP="00B17727">
            <w:pPr>
              <w:rPr>
                <w:szCs w:val="18"/>
              </w:rPr>
            </w:pPr>
            <w:r w:rsidRPr="00F21CD1">
              <w:rPr>
                <w:szCs w:val="18"/>
              </w:rPr>
              <w:t>Any other duties as allocated by the line manager following consultation with the post holder.</w:t>
            </w:r>
          </w:p>
        </w:tc>
        <w:tc>
          <w:tcPr>
            <w:tcW w:w="1027" w:type="dxa"/>
          </w:tcPr>
          <w:p w14:paraId="15BF08AB" w14:textId="0EE5AB5B" w:rsidR="002013EB" w:rsidRPr="002013EB" w:rsidRDefault="00A849DE" w:rsidP="00B17727">
            <w:pPr>
              <w:rPr>
                <w:sz w:val="20"/>
              </w:rPr>
            </w:pPr>
            <w:r>
              <w:rPr>
                <w:sz w:val="20"/>
              </w:rPr>
              <w:t>10</w:t>
            </w:r>
            <w:r w:rsidR="002013EB" w:rsidRPr="002013EB">
              <w:rPr>
                <w:sz w:val="20"/>
              </w:rPr>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B17727">
        <w:trPr>
          <w:tblHeader/>
        </w:trPr>
        <w:tc>
          <w:tcPr>
            <w:tcW w:w="10137" w:type="dxa"/>
            <w:shd w:val="clear" w:color="auto" w:fill="D9D9D9" w:themeFill="background1" w:themeFillShade="D9"/>
          </w:tcPr>
          <w:p w14:paraId="15BF08AE" w14:textId="77777777" w:rsidR="0012209D" w:rsidRDefault="0012209D" w:rsidP="00B17727">
            <w:r>
              <w:t>Internal and external relationships (including nature and purpose of relationships)</w:t>
            </w:r>
          </w:p>
        </w:tc>
      </w:tr>
      <w:tr w:rsidR="0012209D" w14:paraId="15BF08B1" w14:textId="77777777" w:rsidTr="00B17727">
        <w:trPr>
          <w:trHeight w:val="1134"/>
        </w:trPr>
        <w:tc>
          <w:tcPr>
            <w:tcW w:w="10137" w:type="dxa"/>
          </w:tcPr>
          <w:p w14:paraId="64BDB618" w14:textId="73763BCE" w:rsidR="00AA7E19" w:rsidRPr="00F003A4" w:rsidRDefault="00AA7E19" w:rsidP="00F003A4">
            <w:pPr>
              <w:numPr>
                <w:ilvl w:val="0"/>
                <w:numId w:val="20"/>
              </w:numPr>
              <w:tabs>
                <w:tab w:val="left" w:pos="0"/>
              </w:tabs>
              <w:suppressAutoHyphens/>
              <w:spacing w:before="0" w:after="0"/>
              <w:rPr>
                <w:szCs w:val="18"/>
              </w:rPr>
            </w:pPr>
            <w:r w:rsidRPr="00FD6AE5">
              <w:rPr>
                <w:szCs w:val="18"/>
              </w:rPr>
              <w:t>Close wo</w:t>
            </w:r>
            <w:r>
              <w:rPr>
                <w:szCs w:val="18"/>
              </w:rPr>
              <w:t>rking relationship with the A</w:t>
            </w:r>
            <w:r>
              <w:rPr>
                <w:rFonts w:hint="eastAsia"/>
                <w:szCs w:val="18"/>
                <w:lang w:eastAsia="zh-TW"/>
              </w:rPr>
              <w:t xml:space="preserve">IS </w:t>
            </w:r>
            <w:r w:rsidRPr="00FD6AE5">
              <w:rPr>
                <w:szCs w:val="18"/>
              </w:rPr>
              <w:t>Senior Administrator</w:t>
            </w:r>
            <w:r>
              <w:rPr>
                <w:rFonts w:hint="eastAsia"/>
                <w:szCs w:val="18"/>
                <w:lang w:eastAsia="zh-TW"/>
              </w:rPr>
              <w:t>s</w:t>
            </w:r>
            <w:r w:rsidRPr="00FD6AE5">
              <w:rPr>
                <w:szCs w:val="18"/>
              </w:rPr>
              <w:t xml:space="preserve"> and the rest of the administration team</w:t>
            </w:r>
            <w:r w:rsidR="00D760B4">
              <w:rPr>
                <w:szCs w:val="18"/>
              </w:rPr>
              <w:t>.</w:t>
            </w:r>
          </w:p>
          <w:p w14:paraId="477B00BB" w14:textId="47AFA279" w:rsidR="00AA7E19" w:rsidRDefault="00AA7E19" w:rsidP="00AA7E19">
            <w:pPr>
              <w:numPr>
                <w:ilvl w:val="0"/>
                <w:numId w:val="20"/>
              </w:numPr>
              <w:tabs>
                <w:tab w:val="left" w:pos="0"/>
              </w:tabs>
              <w:suppressAutoHyphens/>
              <w:spacing w:before="0" w:after="0"/>
              <w:rPr>
                <w:szCs w:val="18"/>
              </w:rPr>
            </w:pPr>
            <w:r>
              <w:rPr>
                <w:szCs w:val="18"/>
              </w:rPr>
              <w:t xml:space="preserve">Liaison with </w:t>
            </w:r>
            <w:r>
              <w:rPr>
                <w:rFonts w:hint="eastAsia"/>
                <w:szCs w:val="18"/>
                <w:lang w:eastAsia="zh-TW"/>
              </w:rPr>
              <w:t>hospitals, GP surgeries and patients</w:t>
            </w:r>
            <w:r w:rsidR="00023D6C">
              <w:rPr>
                <w:szCs w:val="18"/>
                <w:lang w:eastAsia="zh-TW"/>
              </w:rPr>
              <w:t xml:space="preserve"> where appropriate</w:t>
            </w:r>
            <w:r w:rsidR="00D760B4">
              <w:rPr>
                <w:szCs w:val="18"/>
                <w:lang w:eastAsia="zh-TW"/>
              </w:rPr>
              <w:t>.</w:t>
            </w:r>
          </w:p>
          <w:p w14:paraId="15BF08B0" w14:textId="1B3495CC" w:rsidR="0012209D" w:rsidRPr="00120065" w:rsidRDefault="000311B1" w:rsidP="00120065">
            <w:pPr>
              <w:numPr>
                <w:ilvl w:val="0"/>
                <w:numId w:val="20"/>
              </w:numPr>
              <w:tabs>
                <w:tab w:val="left" w:pos="0"/>
              </w:tabs>
              <w:suppressAutoHyphens/>
              <w:spacing w:before="0" w:after="0"/>
              <w:rPr>
                <w:szCs w:val="18"/>
              </w:rPr>
            </w:pPr>
            <w:r w:rsidRPr="000311B1">
              <w:rPr>
                <w:szCs w:val="18"/>
              </w:rPr>
              <w:t>Communication with the Director and Associate Directors of AIS with respect to the s</w:t>
            </w:r>
            <w:r w:rsidR="00D760B4">
              <w:rPr>
                <w:szCs w:val="18"/>
              </w:rPr>
              <w:t>mooth running of the department.</w:t>
            </w:r>
          </w:p>
        </w:tc>
      </w:tr>
    </w:tbl>
    <w:p w14:paraId="4574CC11" w14:textId="77777777" w:rsidR="006F2F30" w:rsidRDefault="006F2F30" w:rsidP="0012209D"/>
    <w:tbl>
      <w:tblPr>
        <w:tblStyle w:val="SUTable"/>
        <w:tblW w:w="0" w:type="auto"/>
        <w:tblLook w:val="04A0" w:firstRow="1" w:lastRow="0" w:firstColumn="1" w:lastColumn="0" w:noHBand="0" w:noVBand="1"/>
      </w:tblPr>
      <w:tblGrid>
        <w:gridCol w:w="9627"/>
      </w:tblGrid>
      <w:tr w:rsidR="00D760B4" w14:paraId="7F67016F" w14:textId="77777777" w:rsidTr="00B17727">
        <w:trPr>
          <w:tblHeader/>
        </w:trPr>
        <w:tc>
          <w:tcPr>
            <w:tcW w:w="10137" w:type="dxa"/>
            <w:shd w:val="clear" w:color="auto" w:fill="D9D9D9" w:themeFill="background1" w:themeFillShade="D9"/>
          </w:tcPr>
          <w:p w14:paraId="31B171C9" w14:textId="77777777" w:rsidR="00D760B4" w:rsidRDefault="00D760B4" w:rsidP="00B17727">
            <w:r>
              <w:t>Special Requirements</w:t>
            </w:r>
          </w:p>
        </w:tc>
      </w:tr>
      <w:tr w:rsidR="00D760B4" w14:paraId="2DF52B23" w14:textId="77777777" w:rsidTr="00280346">
        <w:trPr>
          <w:trHeight w:val="836"/>
        </w:trPr>
        <w:tc>
          <w:tcPr>
            <w:tcW w:w="10137" w:type="dxa"/>
          </w:tcPr>
          <w:p w14:paraId="3CD0953E" w14:textId="77777777" w:rsidR="00D760B4" w:rsidRDefault="00D760B4" w:rsidP="00B17727">
            <w:r w:rsidRPr="00D760B4">
              <w:t>Understanding of the need for Data Protection and Information Governance Policies and Procedures.</w:t>
            </w:r>
          </w:p>
          <w:p w14:paraId="2DAF023A" w14:textId="3ACD2F07" w:rsidR="00D760B4" w:rsidRDefault="00D760B4" w:rsidP="00B17727">
            <w:r>
              <w:rPr>
                <w:szCs w:val="18"/>
              </w:rPr>
              <w:t>Standard Disclosure and Barring Service (DBS) clearance will be required.</w:t>
            </w:r>
          </w:p>
        </w:tc>
      </w:tr>
    </w:tbl>
    <w:p w14:paraId="2CC57CD9" w14:textId="77777777" w:rsidR="006F2F30" w:rsidRDefault="006F2F30" w:rsidP="0012209D"/>
    <w:p w14:paraId="52C3FF9E" w14:textId="0D110C8E" w:rsidR="006F2F30" w:rsidRDefault="006F2F30" w:rsidP="0012209D"/>
    <w:p w14:paraId="15BF08B3" w14:textId="77777777" w:rsidR="00013C10" w:rsidRDefault="00013C10" w:rsidP="0012209D"/>
    <w:p w14:paraId="15BF08B4" w14:textId="77777777" w:rsidR="00013C10" w:rsidRPr="00013C10" w:rsidRDefault="00013C10" w:rsidP="0012209D">
      <w:pPr>
        <w:rPr>
          <w:b/>
          <w:bCs/>
          <w:sz w:val="22"/>
          <w:szCs w:val="24"/>
        </w:rPr>
      </w:pPr>
      <w:r w:rsidRPr="00013C10">
        <w:rPr>
          <w:b/>
          <w:bCs/>
          <w:sz w:val="22"/>
          <w:szCs w:val="24"/>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61"/>
        <w:gridCol w:w="3332"/>
        <w:gridCol w:w="1322"/>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B17727">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B17727">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B17727">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B17727">
            <w:pPr>
              <w:rPr>
                <w:bCs/>
              </w:rPr>
            </w:pPr>
            <w:r w:rsidRPr="00013C10">
              <w:rPr>
                <w:bCs/>
              </w:rPr>
              <w:t>How to be assessed</w:t>
            </w:r>
          </w:p>
        </w:tc>
      </w:tr>
      <w:tr w:rsidR="00013C10" w14:paraId="15BF08BF" w14:textId="77777777" w:rsidTr="00013C10">
        <w:tc>
          <w:tcPr>
            <w:tcW w:w="1617" w:type="dxa"/>
          </w:tcPr>
          <w:p w14:paraId="15BF08BB" w14:textId="77777777" w:rsidR="00013C10" w:rsidRPr="00FD5B0E" w:rsidRDefault="00013C10" w:rsidP="00B17727">
            <w:r w:rsidRPr="00FD5B0E">
              <w:t xml:space="preserve">Qualifications, knowledge </w:t>
            </w:r>
            <w:r>
              <w:t>&amp;</w:t>
            </w:r>
            <w:r w:rsidRPr="00FD5B0E">
              <w:t xml:space="preserve"> experience</w:t>
            </w:r>
          </w:p>
        </w:tc>
        <w:tc>
          <w:tcPr>
            <w:tcW w:w="3402" w:type="dxa"/>
          </w:tcPr>
          <w:p w14:paraId="457536D5" w14:textId="365B8639" w:rsidR="009E6739" w:rsidRDefault="009E6739" w:rsidP="00CE1116">
            <w:pPr>
              <w:rPr>
                <w:szCs w:val="18"/>
              </w:rPr>
            </w:pPr>
            <w:r w:rsidRPr="009E6739">
              <w:rPr>
                <w:szCs w:val="18"/>
              </w:rPr>
              <w:t>Skill level equivalent to achievement of NVQ2, GCSE or City and Guilds.</w:t>
            </w:r>
          </w:p>
          <w:p w14:paraId="26BCB425" w14:textId="58476186" w:rsidR="00CE1116" w:rsidRDefault="000311B1" w:rsidP="00CE1116">
            <w:pPr>
              <w:rPr>
                <w:szCs w:val="18"/>
              </w:rPr>
            </w:pPr>
            <w:r w:rsidRPr="00D64FF7">
              <w:rPr>
                <w:szCs w:val="18"/>
              </w:rPr>
              <w:t xml:space="preserve">GCSE Mathematics and English or equivalent </w:t>
            </w:r>
            <w:r w:rsidR="006F2F30" w:rsidRPr="00D64FF7">
              <w:rPr>
                <w:szCs w:val="18"/>
              </w:rPr>
              <w:t>qualif</w:t>
            </w:r>
            <w:r w:rsidR="004634DC" w:rsidRPr="00D64FF7">
              <w:rPr>
                <w:szCs w:val="18"/>
              </w:rPr>
              <w:t>i</w:t>
            </w:r>
            <w:r w:rsidR="006F2F30" w:rsidRPr="00D64FF7">
              <w:rPr>
                <w:szCs w:val="18"/>
              </w:rPr>
              <w:t>cations</w:t>
            </w:r>
            <w:r w:rsidR="004634DC" w:rsidRPr="00D64FF7">
              <w:rPr>
                <w:szCs w:val="18"/>
              </w:rPr>
              <w:t>/equivalent level of skill</w:t>
            </w:r>
          </w:p>
          <w:p w14:paraId="180D6F76" w14:textId="3B751D24" w:rsidR="00FD1F52" w:rsidRPr="00FD1F52" w:rsidRDefault="00FD1F52" w:rsidP="00FD1F52">
            <w:pPr>
              <w:spacing w:after="90"/>
            </w:pPr>
            <w:r>
              <w:t>Previous work experience within an administrative or customer service support role.</w:t>
            </w:r>
          </w:p>
          <w:p w14:paraId="22A98264" w14:textId="79292B75" w:rsidR="000311B1" w:rsidRPr="00FF7FD7" w:rsidRDefault="006C6F11" w:rsidP="000311B1">
            <w:pPr>
              <w:rPr>
                <w:szCs w:val="18"/>
              </w:rPr>
            </w:pPr>
            <w:r>
              <w:rPr>
                <w:szCs w:val="18"/>
              </w:rPr>
              <w:t>Demonstrable experience of using Microsoft Office</w:t>
            </w:r>
            <w:r w:rsidR="00CE1116" w:rsidRPr="00CE1116">
              <w:rPr>
                <w:szCs w:val="18"/>
              </w:rPr>
              <w:t xml:space="preserve"> including word-processing and spreadsheets</w:t>
            </w:r>
            <w:r w:rsidR="00CE1116" w:rsidRPr="00FF7FD7">
              <w:rPr>
                <w:szCs w:val="18"/>
              </w:rPr>
              <w:t xml:space="preserve"> </w:t>
            </w:r>
            <w:r>
              <w:rPr>
                <w:szCs w:val="18"/>
              </w:rPr>
              <w:t>and mail merge</w:t>
            </w:r>
          </w:p>
          <w:p w14:paraId="15BF08BC" w14:textId="04FB2BAA" w:rsidR="00FD1F52" w:rsidRPr="00407FEE" w:rsidRDefault="00FD1F52" w:rsidP="00407FEE">
            <w:pPr>
              <w:spacing w:after="90"/>
            </w:pPr>
            <w:r>
              <w:t>Ability to produce clear, accurate and concise written documentation.</w:t>
            </w:r>
          </w:p>
        </w:tc>
        <w:tc>
          <w:tcPr>
            <w:tcW w:w="3402" w:type="dxa"/>
          </w:tcPr>
          <w:p w14:paraId="1895F132" w14:textId="77777777" w:rsidR="00013C10" w:rsidRDefault="00CE1116" w:rsidP="002013EB">
            <w:pPr>
              <w:rPr>
                <w:szCs w:val="18"/>
              </w:rPr>
            </w:pPr>
            <w:r>
              <w:rPr>
                <w:szCs w:val="18"/>
              </w:rPr>
              <w:t>Training as a medical secretary</w:t>
            </w:r>
          </w:p>
          <w:p w14:paraId="77C4CE34" w14:textId="77777777" w:rsidR="000919E7" w:rsidRDefault="000919E7" w:rsidP="00C55BF3">
            <w:pPr>
              <w:rPr>
                <w:szCs w:val="18"/>
              </w:rPr>
            </w:pPr>
          </w:p>
          <w:p w14:paraId="5E966DE8" w14:textId="6B1A1D2B" w:rsidR="006C6F11" w:rsidRDefault="000919E7" w:rsidP="00C55BF3">
            <w:pPr>
              <w:rPr>
                <w:szCs w:val="18"/>
              </w:rPr>
            </w:pPr>
            <w:r>
              <w:rPr>
                <w:szCs w:val="18"/>
              </w:rPr>
              <w:t>E</w:t>
            </w:r>
            <w:r w:rsidR="006C6F11" w:rsidRPr="00FF7FD7">
              <w:rPr>
                <w:szCs w:val="18"/>
              </w:rPr>
              <w:t xml:space="preserve">xperience of working </w:t>
            </w:r>
            <w:r w:rsidR="006C6F11">
              <w:rPr>
                <w:szCs w:val="18"/>
              </w:rPr>
              <w:t>as a medical secretary</w:t>
            </w:r>
            <w:r w:rsidR="003172D8">
              <w:rPr>
                <w:szCs w:val="18"/>
              </w:rPr>
              <w:t xml:space="preserve"> or in a clinic environment</w:t>
            </w:r>
          </w:p>
          <w:p w14:paraId="63DDE1DF" w14:textId="77777777" w:rsidR="003172D8" w:rsidRDefault="003172D8" w:rsidP="002013EB">
            <w:pPr>
              <w:rPr>
                <w:szCs w:val="18"/>
              </w:rPr>
            </w:pPr>
          </w:p>
          <w:p w14:paraId="15BF08BD" w14:textId="558549C6" w:rsidR="006C6F11" w:rsidRPr="00FF7FD7" w:rsidRDefault="004634DC" w:rsidP="002013EB">
            <w:pPr>
              <w:rPr>
                <w:szCs w:val="18"/>
              </w:rPr>
            </w:pPr>
            <w:r>
              <w:rPr>
                <w:szCs w:val="18"/>
              </w:rPr>
              <w:t>Experience of working in a health care setting</w:t>
            </w:r>
          </w:p>
        </w:tc>
        <w:tc>
          <w:tcPr>
            <w:tcW w:w="1330" w:type="dxa"/>
          </w:tcPr>
          <w:p w14:paraId="06BDCDD3" w14:textId="62C7FF9B" w:rsidR="00E36D6E" w:rsidRPr="00E36D6E" w:rsidRDefault="00E36D6E" w:rsidP="009E6B1D">
            <w:pPr>
              <w:rPr>
                <w:szCs w:val="18"/>
              </w:rPr>
            </w:pPr>
            <w:r w:rsidRPr="00E36D6E">
              <w:rPr>
                <w:szCs w:val="18"/>
              </w:rPr>
              <w:t>Application form</w:t>
            </w:r>
            <w:r w:rsidR="006E31CB">
              <w:rPr>
                <w:szCs w:val="18"/>
              </w:rPr>
              <w:t>/CV</w:t>
            </w:r>
          </w:p>
          <w:p w14:paraId="3A8DC283" w14:textId="4F9C31E6" w:rsidR="00E36D6E" w:rsidRDefault="009E6B1D" w:rsidP="009E6B1D">
            <w:pPr>
              <w:rPr>
                <w:szCs w:val="18"/>
              </w:rPr>
            </w:pPr>
            <w:r>
              <w:rPr>
                <w:szCs w:val="18"/>
              </w:rPr>
              <w:t>I</w:t>
            </w:r>
            <w:r w:rsidR="00E36D6E" w:rsidRPr="00E36D6E">
              <w:rPr>
                <w:szCs w:val="18"/>
              </w:rPr>
              <w:t>nterview</w:t>
            </w:r>
          </w:p>
          <w:p w14:paraId="36331DA5" w14:textId="26225878" w:rsidR="009E6B1D" w:rsidRPr="00E36D6E" w:rsidRDefault="009E6B1D" w:rsidP="009E6B1D">
            <w:pPr>
              <w:rPr>
                <w:szCs w:val="18"/>
              </w:rPr>
            </w:pPr>
            <w:r>
              <w:rPr>
                <w:szCs w:val="18"/>
              </w:rPr>
              <w:t>Test task</w:t>
            </w:r>
          </w:p>
          <w:p w14:paraId="15BF08BE" w14:textId="77777777" w:rsidR="00013C10" w:rsidRPr="00E36D6E" w:rsidRDefault="00013C10" w:rsidP="0012209D">
            <w:pPr>
              <w:rPr>
                <w:szCs w:val="18"/>
              </w:rPr>
            </w:pPr>
          </w:p>
        </w:tc>
      </w:tr>
      <w:tr w:rsidR="00E36D6E" w14:paraId="15BF08C4" w14:textId="77777777" w:rsidTr="00013C10">
        <w:tc>
          <w:tcPr>
            <w:tcW w:w="1617" w:type="dxa"/>
          </w:tcPr>
          <w:p w14:paraId="15BF08C0" w14:textId="12AC58DF" w:rsidR="00E36D6E" w:rsidRPr="00FD5B0E" w:rsidRDefault="00E36D6E" w:rsidP="00B17727">
            <w:r w:rsidRPr="00FD5B0E">
              <w:t xml:space="preserve">Planning </w:t>
            </w:r>
            <w:r>
              <w:t>&amp;</w:t>
            </w:r>
            <w:r w:rsidRPr="00FD5B0E">
              <w:t xml:space="preserve"> organising</w:t>
            </w:r>
          </w:p>
        </w:tc>
        <w:tc>
          <w:tcPr>
            <w:tcW w:w="3402" w:type="dxa"/>
          </w:tcPr>
          <w:p w14:paraId="79FD89B1" w14:textId="77777777" w:rsidR="00407FEE" w:rsidRDefault="00407FEE" w:rsidP="00407FEE">
            <w:pPr>
              <w:spacing w:after="90"/>
            </w:pPr>
            <w:r>
              <w:t>Able to effectively organise allocated work activities and assist in the effective organisation of non-standard tasks and events.</w:t>
            </w:r>
          </w:p>
          <w:p w14:paraId="15BF08C1" w14:textId="0103234E" w:rsidR="00407FEE" w:rsidRPr="00FF7FD7" w:rsidRDefault="00407FEE" w:rsidP="00407FEE">
            <w:pPr>
              <w:rPr>
                <w:szCs w:val="18"/>
              </w:rPr>
            </w:pPr>
            <w:r>
              <w:rPr>
                <w:rFonts w:cs="Arial"/>
                <w:szCs w:val="18"/>
              </w:rPr>
              <w:t>Proven ability to use initiative to source information regarding</w:t>
            </w:r>
            <w:r w:rsidRPr="00FF7FD7">
              <w:rPr>
                <w:szCs w:val="18"/>
              </w:rPr>
              <w:t xml:space="preserve"> </w:t>
            </w:r>
          </w:p>
        </w:tc>
        <w:tc>
          <w:tcPr>
            <w:tcW w:w="3402" w:type="dxa"/>
          </w:tcPr>
          <w:p w14:paraId="15BF08C2" w14:textId="77777777" w:rsidR="00E36D6E" w:rsidRPr="00FF7FD7" w:rsidRDefault="00E36D6E" w:rsidP="0012209D">
            <w:pPr>
              <w:rPr>
                <w:szCs w:val="18"/>
              </w:rPr>
            </w:pPr>
          </w:p>
        </w:tc>
        <w:tc>
          <w:tcPr>
            <w:tcW w:w="1330" w:type="dxa"/>
          </w:tcPr>
          <w:p w14:paraId="4664411E" w14:textId="77777777" w:rsidR="00E36D6E" w:rsidRPr="00E36D6E" w:rsidRDefault="00E36D6E" w:rsidP="00B17727">
            <w:pPr>
              <w:jc w:val="center"/>
              <w:rPr>
                <w:szCs w:val="18"/>
              </w:rPr>
            </w:pPr>
          </w:p>
          <w:p w14:paraId="2E8F21DE" w14:textId="77777777" w:rsidR="009E6B1D" w:rsidRDefault="009E6B1D" w:rsidP="0012209D">
            <w:pPr>
              <w:rPr>
                <w:szCs w:val="18"/>
              </w:rPr>
            </w:pPr>
            <w:r>
              <w:rPr>
                <w:szCs w:val="18"/>
              </w:rPr>
              <w:t xml:space="preserve">Interview </w:t>
            </w:r>
          </w:p>
          <w:p w14:paraId="15BF08C3" w14:textId="28DF20F1" w:rsidR="00E36D6E" w:rsidRPr="00E36D6E" w:rsidRDefault="009E6B1D" w:rsidP="0012209D">
            <w:pPr>
              <w:rPr>
                <w:szCs w:val="18"/>
              </w:rPr>
            </w:pPr>
            <w:r>
              <w:rPr>
                <w:szCs w:val="18"/>
              </w:rPr>
              <w:t>T</w:t>
            </w:r>
            <w:r w:rsidR="00E36D6E" w:rsidRPr="00E36D6E">
              <w:rPr>
                <w:szCs w:val="18"/>
              </w:rPr>
              <w:t>est task</w:t>
            </w:r>
          </w:p>
        </w:tc>
      </w:tr>
      <w:tr w:rsidR="00E36D6E" w14:paraId="15BF08C9" w14:textId="77777777" w:rsidTr="00013C10">
        <w:tc>
          <w:tcPr>
            <w:tcW w:w="1617" w:type="dxa"/>
          </w:tcPr>
          <w:p w14:paraId="15BF08C5" w14:textId="77777777" w:rsidR="00E36D6E" w:rsidRPr="00FD5B0E" w:rsidRDefault="00E36D6E" w:rsidP="00B17727">
            <w:r w:rsidRPr="00FD5B0E">
              <w:t xml:space="preserve">Problem solving </w:t>
            </w:r>
            <w:r>
              <w:t>&amp;</w:t>
            </w:r>
            <w:r w:rsidRPr="00FD5B0E">
              <w:t xml:space="preserve"> initiative</w:t>
            </w:r>
          </w:p>
        </w:tc>
        <w:tc>
          <w:tcPr>
            <w:tcW w:w="3402" w:type="dxa"/>
          </w:tcPr>
          <w:p w14:paraId="69834D71" w14:textId="78C3A76E" w:rsidR="00E36D6E" w:rsidRPr="007C7C2D" w:rsidRDefault="00E36D6E" w:rsidP="007C7C2D">
            <w:pPr>
              <w:overflowPunct/>
              <w:textAlignment w:val="auto"/>
              <w:rPr>
                <w:rFonts w:cs="Arial"/>
                <w:szCs w:val="18"/>
              </w:rPr>
            </w:pPr>
            <w:r>
              <w:rPr>
                <w:rFonts w:cs="Arial"/>
                <w:szCs w:val="18"/>
              </w:rPr>
              <w:t>Demonstrable a</w:t>
            </w:r>
            <w:r w:rsidRPr="007C7C2D">
              <w:rPr>
                <w:rFonts w:cs="Arial"/>
                <w:szCs w:val="18"/>
              </w:rPr>
              <w:t xml:space="preserve">bility to work independently to solve a range of problems relating to administrative processes.  </w:t>
            </w:r>
          </w:p>
          <w:p w14:paraId="15BF08C6" w14:textId="30B7083C" w:rsidR="00E36D6E" w:rsidRPr="006F2F30" w:rsidRDefault="00E36D6E" w:rsidP="00407FEE">
            <w:pPr>
              <w:overflowPunct/>
              <w:textAlignment w:val="auto"/>
              <w:rPr>
                <w:rFonts w:cs="Arial"/>
                <w:szCs w:val="18"/>
              </w:rPr>
            </w:pPr>
            <w:r>
              <w:rPr>
                <w:rFonts w:cs="Arial"/>
                <w:szCs w:val="18"/>
              </w:rPr>
              <w:t>Proven a</w:t>
            </w:r>
            <w:r w:rsidRPr="007C7C2D">
              <w:rPr>
                <w:rFonts w:cs="Arial"/>
                <w:szCs w:val="18"/>
              </w:rPr>
              <w:t>bility to use initiative to source information rega</w:t>
            </w:r>
            <w:r>
              <w:rPr>
                <w:rFonts w:cs="Arial"/>
                <w:szCs w:val="18"/>
              </w:rPr>
              <w:t>rding administrative procedures.</w:t>
            </w:r>
          </w:p>
        </w:tc>
        <w:tc>
          <w:tcPr>
            <w:tcW w:w="3402" w:type="dxa"/>
          </w:tcPr>
          <w:p w14:paraId="15BF08C7" w14:textId="77777777" w:rsidR="00E36D6E" w:rsidRPr="00FF7FD7" w:rsidRDefault="00E36D6E" w:rsidP="0012209D">
            <w:pPr>
              <w:rPr>
                <w:szCs w:val="18"/>
              </w:rPr>
            </w:pPr>
          </w:p>
        </w:tc>
        <w:tc>
          <w:tcPr>
            <w:tcW w:w="1330" w:type="dxa"/>
          </w:tcPr>
          <w:p w14:paraId="7C1E0470" w14:textId="77777777" w:rsidR="009E6B1D" w:rsidRDefault="00E36D6E" w:rsidP="0012209D">
            <w:pPr>
              <w:rPr>
                <w:szCs w:val="18"/>
              </w:rPr>
            </w:pPr>
            <w:r w:rsidRPr="00E36D6E">
              <w:rPr>
                <w:szCs w:val="18"/>
              </w:rPr>
              <w:t>Interview</w:t>
            </w:r>
            <w:r w:rsidR="009E6B1D">
              <w:rPr>
                <w:szCs w:val="18"/>
              </w:rPr>
              <w:t xml:space="preserve"> </w:t>
            </w:r>
          </w:p>
          <w:p w14:paraId="15BF08C8" w14:textId="7994A43B" w:rsidR="00E36D6E" w:rsidRPr="00E36D6E" w:rsidRDefault="009E6B1D" w:rsidP="0012209D">
            <w:pPr>
              <w:rPr>
                <w:szCs w:val="18"/>
              </w:rPr>
            </w:pPr>
            <w:r>
              <w:rPr>
                <w:szCs w:val="18"/>
              </w:rPr>
              <w:t>Test task</w:t>
            </w:r>
          </w:p>
        </w:tc>
      </w:tr>
      <w:tr w:rsidR="00E36D6E" w14:paraId="15BF08CE" w14:textId="77777777" w:rsidTr="00013C10">
        <w:tc>
          <w:tcPr>
            <w:tcW w:w="1617" w:type="dxa"/>
          </w:tcPr>
          <w:p w14:paraId="15BF08CA" w14:textId="77777777" w:rsidR="00E36D6E" w:rsidRPr="00FD5B0E" w:rsidRDefault="00E36D6E" w:rsidP="00B17727">
            <w:r w:rsidRPr="00FD5B0E">
              <w:lastRenderedPageBreak/>
              <w:t xml:space="preserve">Management </w:t>
            </w:r>
            <w:r>
              <w:t>&amp;</w:t>
            </w:r>
            <w:r w:rsidRPr="00FD5B0E">
              <w:t xml:space="preserve"> teamwork</w:t>
            </w:r>
          </w:p>
        </w:tc>
        <w:tc>
          <w:tcPr>
            <w:tcW w:w="3402" w:type="dxa"/>
          </w:tcPr>
          <w:p w14:paraId="15BF08CB" w14:textId="5062E032" w:rsidR="00E36D6E" w:rsidRPr="00FF7FD7" w:rsidRDefault="00E36D6E" w:rsidP="007C7C2D">
            <w:pPr>
              <w:rPr>
                <w:szCs w:val="18"/>
              </w:rPr>
            </w:pPr>
            <w:r w:rsidRPr="00FF7FD7">
              <w:rPr>
                <w:rFonts w:cs="Arial"/>
                <w:szCs w:val="18"/>
              </w:rPr>
              <w:t>Demonstrable ability to work; independently, as part of a large team and under supervision</w:t>
            </w:r>
            <w:r>
              <w:rPr>
                <w:rFonts w:cs="Arial"/>
                <w:szCs w:val="18"/>
              </w:rPr>
              <w:t xml:space="preserve"> to ensure that deadlines and quality standards are maintained</w:t>
            </w:r>
            <w:r w:rsidRPr="00FF7FD7">
              <w:rPr>
                <w:szCs w:val="18"/>
              </w:rPr>
              <w:t xml:space="preserve"> </w:t>
            </w:r>
          </w:p>
        </w:tc>
        <w:tc>
          <w:tcPr>
            <w:tcW w:w="3402" w:type="dxa"/>
          </w:tcPr>
          <w:p w14:paraId="15BF08CC" w14:textId="77777777" w:rsidR="00E36D6E" w:rsidRPr="00FF7FD7" w:rsidRDefault="00E36D6E" w:rsidP="0012209D">
            <w:pPr>
              <w:rPr>
                <w:szCs w:val="18"/>
              </w:rPr>
            </w:pPr>
          </w:p>
        </w:tc>
        <w:tc>
          <w:tcPr>
            <w:tcW w:w="1330" w:type="dxa"/>
          </w:tcPr>
          <w:p w14:paraId="0ACD56A7" w14:textId="77777777" w:rsidR="00E36D6E" w:rsidRPr="00E36D6E" w:rsidRDefault="00E36D6E" w:rsidP="009E6B1D">
            <w:pPr>
              <w:rPr>
                <w:szCs w:val="18"/>
              </w:rPr>
            </w:pPr>
            <w:r w:rsidRPr="00E36D6E">
              <w:rPr>
                <w:szCs w:val="18"/>
              </w:rPr>
              <w:t>Application form</w:t>
            </w:r>
          </w:p>
          <w:p w14:paraId="15BF08CD" w14:textId="094B90E5" w:rsidR="00E36D6E" w:rsidRPr="00E36D6E" w:rsidRDefault="00E36D6E" w:rsidP="009E6B1D">
            <w:pPr>
              <w:rPr>
                <w:szCs w:val="18"/>
              </w:rPr>
            </w:pPr>
            <w:r w:rsidRPr="00E36D6E">
              <w:rPr>
                <w:szCs w:val="18"/>
              </w:rPr>
              <w:t>Interview</w:t>
            </w:r>
          </w:p>
        </w:tc>
      </w:tr>
      <w:tr w:rsidR="00E36D6E" w14:paraId="15BF08D3" w14:textId="77777777" w:rsidTr="00013C10">
        <w:tc>
          <w:tcPr>
            <w:tcW w:w="1617" w:type="dxa"/>
          </w:tcPr>
          <w:p w14:paraId="15BF08CF" w14:textId="77777777" w:rsidR="00E36D6E" w:rsidRPr="00FD5B0E" w:rsidRDefault="00E36D6E" w:rsidP="00B17727">
            <w:r w:rsidRPr="00FD5B0E">
              <w:t xml:space="preserve">Communicating </w:t>
            </w:r>
            <w:r>
              <w:t>&amp;</w:t>
            </w:r>
            <w:r w:rsidRPr="00FD5B0E">
              <w:t xml:space="preserve"> influencing</w:t>
            </w:r>
          </w:p>
        </w:tc>
        <w:tc>
          <w:tcPr>
            <w:tcW w:w="3402" w:type="dxa"/>
          </w:tcPr>
          <w:p w14:paraId="0CC79A44" w14:textId="750FFA50" w:rsidR="00E36D6E" w:rsidRDefault="00E36D6E" w:rsidP="000311B1">
            <w:pPr>
              <w:rPr>
                <w:rFonts w:cs="Arial"/>
                <w:szCs w:val="18"/>
              </w:rPr>
            </w:pPr>
            <w:r w:rsidRPr="00FF7FD7">
              <w:rPr>
                <w:rFonts w:cs="Arial"/>
                <w:szCs w:val="18"/>
              </w:rPr>
              <w:t>Excellent communication and interpersonal skills to include telephone, email and face to face</w:t>
            </w:r>
            <w:r w:rsidR="0012647D">
              <w:rPr>
                <w:rFonts w:cs="Arial"/>
                <w:szCs w:val="18"/>
              </w:rPr>
              <w:t xml:space="preserve"> and use of nonverbal skills.</w:t>
            </w:r>
            <w:r w:rsidRPr="00FF7FD7">
              <w:rPr>
                <w:rFonts w:cs="Arial"/>
                <w:szCs w:val="18"/>
              </w:rPr>
              <w:t xml:space="preserve"> </w:t>
            </w:r>
          </w:p>
          <w:p w14:paraId="1D25E960" w14:textId="77777777" w:rsidR="0012647D" w:rsidRDefault="0012647D" w:rsidP="0012647D">
            <w:pPr>
              <w:spacing w:after="90"/>
            </w:pPr>
            <w:r>
              <w:t>Experience of providing advice on administrative procedures to colleagues and external customers.</w:t>
            </w:r>
          </w:p>
          <w:p w14:paraId="15BF08D0" w14:textId="4136BC4D" w:rsidR="00E36D6E" w:rsidRPr="006F2F30" w:rsidRDefault="00E36D6E" w:rsidP="00CE1116">
            <w:pPr>
              <w:rPr>
                <w:rFonts w:cs="Arial"/>
                <w:szCs w:val="18"/>
              </w:rPr>
            </w:pPr>
            <w:r>
              <w:rPr>
                <w:rFonts w:cs="Arial"/>
                <w:szCs w:val="18"/>
              </w:rPr>
              <w:t>Proven experience of</w:t>
            </w:r>
            <w:r w:rsidRPr="00FF7FD7">
              <w:rPr>
                <w:rFonts w:cs="Arial"/>
                <w:szCs w:val="18"/>
              </w:rPr>
              <w:t xml:space="preserve"> seek</w:t>
            </w:r>
            <w:r>
              <w:rPr>
                <w:rFonts w:cs="Arial"/>
                <w:szCs w:val="18"/>
              </w:rPr>
              <w:t>ing</w:t>
            </w:r>
            <w:r w:rsidRPr="00FF7FD7">
              <w:rPr>
                <w:rFonts w:cs="Arial"/>
                <w:szCs w:val="18"/>
              </w:rPr>
              <w:t xml:space="preserve"> and clarify</w:t>
            </w:r>
            <w:r>
              <w:rPr>
                <w:rFonts w:cs="Arial"/>
                <w:szCs w:val="18"/>
              </w:rPr>
              <w:t>ing</w:t>
            </w:r>
            <w:r w:rsidRPr="00FF7FD7">
              <w:rPr>
                <w:rFonts w:cs="Arial"/>
                <w:szCs w:val="18"/>
              </w:rPr>
              <w:t xml:space="preserve"> information and provid</w:t>
            </w:r>
            <w:r>
              <w:rPr>
                <w:rFonts w:cs="Arial"/>
                <w:szCs w:val="18"/>
              </w:rPr>
              <w:t>ing</w:t>
            </w:r>
            <w:r w:rsidR="0012647D">
              <w:rPr>
                <w:rFonts w:cs="Arial"/>
                <w:szCs w:val="18"/>
              </w:rPr>
              <w:t xml:space="preserve"> </w:t>
            </w:r>
            <w:r w:rsidRPr="00FF7FD7">
              <w:rPr>
                <w:rFonts w:cs="Arial"/>
                <w:szCs w:val="18"/>
              </w:rPr>
              <w:t>assistance where necessary</w:t>
            </w:r>
            <w:r w:rsidR="0012647D">
              <w:rPr>
                <w:rFonts w:cs="Arial"/>
                <w:szCs w:val="18"/>
              </w:rPr>
              <w:t>.</w:t>
            </w:r>
          </w:p>
        </w:tc>
        <w:tc>
          <w:tcPr>
            <w:tcW w:w="3402" w:type="dxa"/>
          </w:tcPr>
          <w:p w14:paraId="15BF08D1" w14:textId="126B30FE" w:rsidR="00E36D6E" w:rsidRPr="00FF7FD7" w:rsidRDefault="00E36D6E" w:rsidP="00297BFF">
            <w:pPr>
              <w:rPr>
                <w:szCs w:val="18"/>
              </w:rPr>
            </w:pPr>
            <w:r w:rsidRPr="00FF7FD7">
              <w:rPr>
                <w:szCs w:val="18"/>
              </w:rPr>
              <w:t>Ability to adapt communication with deaf people (deaf awareness training given)</w:t>
            </w:r>
          </w:p>
        </w:tc>
        <w:tc>
          <w:tcPr>
            <w:tcW w:w="1330" w:type="dxa"/>
          </w:tcPr>
          <w:p w14:paraId="6676E611" w14:textId="77777777" w:rsidR="00E36D6E" w:rsidRPr="00E36D6E" w:rsidRDefault="00E36D6E" w:rsidP="009E6B1D">
            <w:pPr>
              <w:rPr>
                <w:szCs w:val="18"/>
              </w:rPr>
            </w:pPr>
            <w:r w:rsidRPr="00E36D6E">
              <w:rPr>
                <w:szCs w:val="18"/>
              </w:rPr>
              <w:t>Application form</w:t>
            </w:r>
          </w:p>
          <w:p w14:paraId="7A64F80F" w14:textId="77777777" w:rsidR="00E36D6E" w:rsidRPr="00E36D6E" w:rsidRDefault="00E36D6E" w:rsidP="009E6B1D">
            <w:pPr>
              <w:rPr>
                <w:szCs w:val="18"/>
              </w:rPr>
            </w:pPr>
            <w:r w:rsidRPr="00E36D6E">
              <w:rPr>
                <w:szCs w:val="18"/>
              </w:rPr>
              <w:t>Interview</w:t>
            </w:r>
          </w:p>
          <w:p w14:paraId="15BF08D2" w14:textId="33025F75" w:rsidR="00E36D6E" w:rsidRPr="00E36D6E" w:rsidRDefault="00E36D6E" w:rsidP="0012209D">
            <w:pPr>
              <w:rPr>
                <w:szCs w:val="18"/>
              </w:rPr>
            </w:pPr>
          </w:p>
        </w:tc>
      </w:tr>
      <w:tr w:rsidR="00E36D6E" w14:paraId="15BF08D8" w14:textId="77777777" w:rsidTr="00013C10">
        <w:tc>
          <w:tcPr>
            <w:tcW w:w="1617" w:type="dxa"/>
          </w:tcPr>
          <w:p w14:paraId="15BF08D4" w14:textId="77777777" w:rsidR="00E36D6E" w:rsidRPr="00FD5B0E" w:rsidRDefault="00E36D6E" w:rsidP="00B17727">
            <w:r w:rsidRPr="00FD5B0E">
              <w:t xml:space="preserve">Other skills </w:t>
            </w:r>
            <w:r>
              <w:t>&amp;</w:t>
            </w:r>
            <w:r w:rsidRPr="00FD5B0E">
              <w:t xml:space="preserve"> behaviours</w:t>
            </w:r>
          </w:p>
        </w:tc>
        <w:tc>
          <w:tcPr>
            <w:tcW w:w="3402" w:type="dxa"/>
          </w:tcPr>
          <w:p w14:paraId="398031B6" w14:textId="149FCB59" w:rsidR="0012647D" w:rsidRDefault="0012647D" w:rsidP="0012209D">
            <w:r>
              <w:t>Confident, courteous and tactful when dealing with colleagues, visitors and members of the public.</w:t>
            </w:r>
          </w:p>
          <w:p w14:paraId="15BF08D5" w14:textId="3593CCCE" w:rsidR="00E36D6E" w:rsidRPr="0012647D" w:rsidRDefault="0012647D" w:rsidP="0012209D">
            <w:r>
              <w:t>Smart appearance</w:t>
            </w:r>
          </w:p>
        </w:tc>
        <w:tc>
          <w:tcPr>
            <w:tcW w:w="3402" w:type="dxa"/>
          </w:tcPr>
          <w:p w14:paraId="15BF08D6" w14:textId="77777777" w:rsidR="00E36D6E" w:rsidRPr="00FF7FD7" w:rsidRDefault="00E36D6E" w:rsidP="00FF7FD7">
            <w:pPr>
              <w:rPr>
                <w:szCs w:val="18"/>
              </w:rPr>
            </w:pPr>
          </w:p>
        </w:tc>
        <w:tc>
          <w:tcPr>
            <w:tcW w:w="1330" w:type="dxa"/>
          </w:tcPr>
          <w:p w14:paraId="744EE9A7" w14:textId="77777777" w:rsidR="00E36D6E" w:rsidRPr="00E36D6E" w:rsidRDefault="00E36D6E" w:rsidP="009E6B1D">
            <w:pPr>
              <w:rPr>
                <w:szCs w:val="18"/>
              </w:rPr>
            </w:pPr>
            <w:r w:rsidRPr="00E36D6E">
              <w:rPr>
                <w:szCs w:val="18"/>
              </w:rPr>
              <w:t>Application form</w:t>
            </w:r>
          </w:p>
          <w:p w14:paraId="1266A4FB" w14:textId="77777777" w:rsidR="00E36D6E" w:rsidRPr="00E36D6E" w:rsidRDefault="00E36D6E" w:rsidP="009E6B1D">
            <w:pPr>
              <w:rPr>
                <w:szCs w:val="18"/>
              </w:rPr>
            </w:pPr>
            <w:r w:rsidRPr="00E36D6E">
              <w:rPr>
                <w:szCs w:val="18"/>
              </w:rPr>
              <w:t>Interview</w:t>
            </w:r>
          </w:p>
          <w:p w14:paraId="15BF08D7" w14:textId="7D14E32B" w:rsidR="00E36D6E" w:rsidRPr="00E36D6E" w:rsidRDefault="00E36D6E" w:rsidP="00E36D6E">
            <w:pPr>
              <w:rPr>
                <w:szCs w:val="18"/>
              </w:rPr>
            </w:pPr>
          </w:p>
        </w:tc>
      </w:tr>
      <w:tr w:rsidR="00E36D6E" w14:paraId="15BF08DD" w14:textId="77777777" w:rsidTr="009E6B1D">
        <w:trPr>
          <w:trHeight w:val="468"/>
        </w:trPr>
        <w:tc>
          <w:tcPr>
            <w:tcW w:w="1617" w:type="dxa"/>
          </w:tcPr>
          <w:p w14:paraId="15BF08D9" w14:textId="77777777" w:rsidR="00E36D6E" w:rsidRPr="00FD5B0E" w:rsidRDefault="00E36D6E" w:rsidP="00B17727">
            <w:r w:rsidRPr="00FD5B0E">
              <w:t>Special requirements</w:t>
            </w:r>
          </w:p>
        </w:tc>
        <w:tc>
          <w:tcPr>
            <w:tcW w:w="3402" w:type="dxa"/>
          </w:tcPr>
          <w:p w14:paraId="4D8C0F25" w14:textId="0224CCF6" w:rsidR="006E31CB" w:rsidRDefault="00091BF1" w:rsidP="004634DC">
            <w:pPr>
              <w:rPr>
                <w:szCs w:val="18"/>
              </w:rPr>
            </w:pPr>
            <w:r>
              <w:rPr>
                <w:szCs w:val="18"/>
              </w:rPr>
              <w:t>Compliance with</w:t>
            </w:r>
            <w:r w:rsidR="00E36D6E">
              <w:rPr>
                <w:szCs w:val="18"/>
              </w:rPr>
              <w:t xml:space="preserve"> Data Protection and Information Governance Policies and Procedures.</w:t>
            </w:r>
          </w:p>
          <w:p w14:paraId="15BF08DA" w14:textId="0E97592B" w:rsidR="00E36D6E" w:rsidRPr="00FF7FD7" w:rsidRDefault="00E36D6E" w:rsidP="004634DC">
            <w:pPr>
              <w:rPr>
                <w:szCs w:val="18"/>
              </w:rPr>
            </w:pPr>
            <w:r>
              <w:rPr>
                <w:szCs w:val="18"/>
              </w:rPr>
              <w:t xml:space="preserve">Standard Disclosure and Barring Service (DBS) clearance will be required. </w:t>
            </w:r>
          </w:p>
        </w:tc>
        <w:tc>
          <w:tcPr>
            <w:tcW w:w="3402" w:type="dxa"/>
          </w:tcPr>
          <w:p w14:paraId="15BF08DB" w14:textId="77777777" w:rsidR="00E36D6E" w:rsidRPr="00FF7FD7" w:rsidRDefault="00E36D6E" w:rsidP="0012209D">
            <w:pPr>
              <w:rPr>
                <w:szCs w:val="18"/>
              </w:rPr>
            </w:pPr>
          </w:p>
        </w:tc>
        <w:tc>
          <w:tcPr>
            <w:tcW w:w="1330" w:type="dxa"/>
          </w:tcPr>
          <w:p w14:paraId="6F4B35B7" w14:textId="77777777" w:rsidR="00E36D6E" w:rsidRPr="00E36D6E" w:rsidRDefault="00E36D6E" w:rsidP="009E6B1D">
            <w:pPr>
              <w:rPr>
                <w:szCs w:val="18"/>
              </w:rPr>
            </w:pPr>
            <w:r w:rsidRPr="00E36D6E">
              <w:rPr>
                <w:szCs w:val="18"/>
              </w:rPr>
              <w:t>Application form</w:t>
            </w:r>
          </w:p>
          <w:p w14:paraId="3358B2EE" w14:textId="77777777" w:rsidR="00E36D6E" w:rsidRPr="00E36D6E" w:rsidRDefault="00E36D6E" w:rsidP="009E6B1D">
            <w:pPr>
              <w:rPr>
                <w:szCs w:val="18"/>
              </w:rPr>
            </w:pPr>
            <w:r w:rsidRPr="00E36D6E">
              <w:rPr>
                <w:szCs w:val="18"/>
              </w:rPr>
              <w:t>Interview</w:t>
            </w:r>
          </w:p>
          <w:p w14:paraId="15BF08DC" w14:textId="0BA7A365" w:rsidR="00E36D6E" w:rsidRPr="00E36D6E" w:rsidRDefault="009E6B1D" w:rsidP="00E36D6E">
            <w:pPr>
              <w:rPr>
                <w:szCs w:val="18"/>
              </w:rPr>
            </w:pPr>
            <w:r>
              <w:rPr>
                <w:szCs w:val="18"/>
              </w:rPr>
              <w:t>Test task</w:t>
            </w:r>
          </w:p>
        </w:tc>
      </w:tr>
    </w:tbl>
    <w:p w14:paraId="15BF08E0" w14:textId="77777777" w:rsidR="0012209D" w:rsidRPr="00FE0CAA" w:rsidRDefault="0012209D" w:rsidP="00D760B4">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7A5373F6" w14:textId="77777777" w:rsidR="00E51F13" w:rsidRDefault="00E51F13" w:rsidP="00E51F13">
      <w:pPr>
        <w:rPr>
          <w:b/>
          <w:bCs/>
        </w:rPr>
      </w:pPr>
      <w:r>
        <w:rPr>
          <w:b/>
          <w:bCs/>
        </w:rPr>
        <w:t>Is this an office-based post?</w:t>
      </w:r>
    </w:p>
    <w:p w14:paraId="16807958" w14:textId="77777777" w:rsidR="00E51F13" w:rsidRDefault="00E51F13" w:rsidP="00E51F13">
      <w:pPr>
        <w:rPr>
          <w:b/>
          <w:bCs/>
        </w:rPr>
      </w:pPr>
    </w:p>
    <w:tbl>
      <w:tblPr>
        <w:tblStyle w:val="SUTable"/>
        <w:tblW w:w="0" w:type="auto"/>
        <w:tblLook w:val="04A0" w:firstRow="1" w:lastRow="0" w:firstColumn="1" w:lastColumn="0" w:noHBand="0" w:noVBand="1"/>
      </w:tblPr>
      <w:tblGrid>
        <w:gridCol w:w="901"/>
        <w:gridCol w:w="8726"/>
      </w:tblGrid>
      <w:tr w:rsidR="00E51F13" w14:paraId="1095FDB6" w14:textId="77777777" w:rsidTr="00B17727">
        <w:tc>
          <w:tcPr>
            <w:tcW w:w="908" w:type="dxa"/>
          </w:tcPr>
          <w:p w14:paraId="6E94AF5B" w14:textId="77777777" w:rsidR="00E51F13" w:rsidRDefault="009E6739" w:rsidP="00B17727">
            <w:sdt>
              <w:sdtPr>
                <w:id w:val="579254332"/>
                <w14:checkbox>
                  <w14:checked w14:val="1"/>
                  <w14:checkedState w14:val="2612" w14:font="MS Gothic"/>
                  <w14:uncheckedState w14:val="2610" w14:font="MS Gothic"/>
                </w14:checkbox>
              </w:sdtPr>
              <w:sdtEndPr/>
              <w:sdtContent>
                <w:r w:rsidR="00E51F13">
                  <w:rPr>
                    <w:rFonts w:ascii="MS Gothic" w:eastAsia="MS Gothic" w:hAnsi="MS Gothic" w:hint="eastAsia"/>
                  </w:rPr>
                  <w:t>☒</w:t>
                </w:r>
              </w:sdtContent>
            </w:sdt>
            <w:r w:rsidR="00E51F13" w:rsidRPr="00D3349E">
              <w:t xml:space="preserve"> Yes</w:t>
            </w:r>
          </w:p>
        </w:tc>
        <w:tc>
          <w:tcPr>
            <w:tcW w:w="8843" w:type="dxa"/>
          </w:tcPr>
          <w:p w14:paraId="59183429" w14:textId="77777777" w:rsidR="00E51F13" w:rsidRDefault="00E51F13" w:rsidP="00B17727">
            <w:r>
              <w:t xml:space="preserve">If this post is an </w:t>
            </w:r>
            <w:r w:rsidRPr="009957AE">
              <w:t xml:space="preserve">office-based job with routine office hazards </w:t>
            </w:r>
            <w:r>
              <w:t>(</w:t>
            </w:r>
            <w:proofErr w:type="spellStart"/>
            <w:r w:rsidRPr="009957AE">
              <w:t>eg</w:t>
            </w:r>
            <w:proofErr w:type="spellEnd"/>
            <w:r w:rsidRPr="009957AE">
              <w:t>: use of VDU</w:t>
            </w:r>
            <w:r>
              <w:t xml:space="preserve">), </w:t>
            </w:r>
            <w:r w:rsidRPr="009957AE">
              <w:t>no further i</w:t>
            </w:r>
            <w:r>
              <w:t>nformation needs to be supplied. Do not complete the section below.</w:t>
            </w:r>
          </w:p>
        </w:tc>
      </w:tr>
      <w:tr w:rsidR="00E51F13" w14:paraId="209AEB06" w14:textId="77777777" w:rsidTr="00B17727">
        <w:tc>
          <w:tcPr>
            <w:tcW w:w="908" w:type="dxa"/>
          </w:tcPr>
          <w:p w14:paraId="6532E969" w14:textId="77777777" w:rsidR="00E51F13" w:rsidRDefault="009E6739" w:rsidP="00B17727">
            <w:sdt>
              <w:sdtPr>
                <w:id w:val="-174965147"/>
                <w14:checkbox>
                  <w14:checked w14:val="0"/>
                  <w14:checkedState w14:val="2612" w14:font="MS Gothic"/>
                  <w14:uncheckedState w14:val="2610" w14:font="MS Gothic"/>
                </w14:checkbox>
              </w:sdtPr>
              <w:sdtEndPr/>
              <w:sdtContent>
                <w:r w:rsidR="00E51F13" w:rsidRPr="00D3349E">
                  <w:rPr>
                    <w:rFonts w:eastAsia="MS Gothic" w:hint="eastAsia"/>
                  </w:rPr>
                  <w:t>☐</w:t>
                </w:r>
              </w:sdtContent>
            </w:sdt>
            <w:r w:rsidR="00E51F13" w:rsidRPr="00D3349E">
              <w:t xml:space="preserve"> No</w:t>
            </w:r>
          </w:p>
        </w:tc>
        <w:tc>
          <w:tcPr>
            <w:tcW w:w="8843" w:type="dxa"/>
          </w:tcPr>
          <w:p w14:paraId="6D31471F" w14:textId="77777777" w:rsidR="00E51F13" w:rsidRDefault="00E51F13" w:rsidP="00B17727">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16825245" w14:textId="77777777" w:rsidR="00E51F13" w:rsidRDefault="00E51F13" w:rsidP="00B17727">
            <w:r>
              <w:t>Hiring managers are asked to complete this section as accurately as possible to ensure the safety of the post-holder.</w:t>
            </w:r>
          </w:p>
        </w:tc>
      </w:tr>
    </w:tbl>
    <w:p w14:paraId="59BBD60C" w14:textId="77777777" w:rsidR="00E51F13" w:rsidRDefault="00E51F13" w:rsidP="00E51F13"/>
    <w:p w14:paraId="7237035E" w14:textId="77777777" w:rsidR="00E51F13" w:rsidRDefault="00E51F13" w:rsidP="00E51F13">
      <w:r w:rsidRPr="009957AE">
        <w:t xml:space="preserve">## </w:t>
      </w:r>
      <w:r>
        <w:t xml:space="preserve">- </w:t>
      </w:r>
      <w:r w:rsidRPr="009957AE">
        <w:t xml:space="preserve">HR </w:t>
      </w:r>
      <w:r>
        <w:t>will</w:t>
      </w:r>
      <w:r w:rsidRPr="009957AE">
        <w:t xml:space="preserve"> send a full PEHQ to all applicants for this position</w:t>
      </w:r>
      <w:r>
        <w:t>. Please note, if full health clearance is required for a role, this will apply to all individuals, including existing members of staff.</w:t>
      </w:r>
    </w:p>
    <w:p w14:paraId="160F633A" w14:textId="77777777" w:rsidR="00E51F13" w:rsidRPr="009957AE" w:rsidRDefault="00E51F13" w:rsidP="00E51F13"/>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E51F13" w:rsidRPr="009957AE" w14:paraId="05CC0354" w14:textId="77777777" w:rsidTr="00B17727">
        <w:trPr>
          <w:jc w:val="center"/>
        </w:trPr>
        <w:tc>
          <w:tcPr>
            <w:tcW w:w="5929" w:type="dxa"/>
            <w:shd w:val="clear" w:color="auto" w:fill="D9D9D9" w:themeFill="background1" w:themeFillShade="D9"/>
            <w:vAlign w:val="center"/>
          </w:tcPr>
          <w:p w14:paraId="43892436" w14:textId="77777777" w:rsidR="00E51F13" w:rsidRPr="009957AE" w:rsidRDefault="00E51F13" w:rsidP="00B17727">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7F3EF737" w14:textId="77777777" w:rsidR="00E51F13" w:rsidRPr="009957AE" w:rsidRDefault="00E51F13" w:rsidP="00B17727">
            <w:pPr>
              <w:rPr>
                <w:b/>
                <w:bCs/>
                <w:sz w:val="16"/>
                <w:szCs w:val="18"/>
              </w:rPr>
            </w:pPr>
            <w:r w:rsidRPr="009957AE">
              <w:rPr>
                <w:b/>
                <w:bCs/>
                <w:sz w:val="16"/>
                <w:szCs w:val="18"/>
              </w:rPr>
              <w:t xml:space="preserve">Occasionally </w:t>
            </w:r>
          </w:p>
          <w:p w14:paraId="2D9F03C0" w14:textId="77777777" w:rsidR="00E51F13" w:rsidRPr="009957AE" w:rsidRDefault="00E51F13" w:rsidP="00B17727">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485F9F83" w14:textId="77777777" w:rsidR="00E51F13" w:rsidRPr="009957AE" w:rsidRDefault="00E51F13" w:rsidP="00B17727">
            <w:pPr>
              <w:rPr>
                <w:b/>
                <w:bCs/>
                <w:sz w:val="16"/>
                <w:szCs w:val="18"/>
              </w:rPr>
            </w:pPr>
            <w:r w:rsidRPr="009957AE">
              <w:rPr>
                <w:b/>
                <w:bCs/>
                <w:sz w:val="16"/>
                <w:szCs w:val="18"/>
              </w:rPr>
              <w:t>Frequently</w:t>
            </w:r>
          </w:p>
          <w:p w14:paraId="1777385D" w14:textId="77777777" w:rsidR="00E51F13" w:rsidRPr="009957AE" w:rsidRDefault="00E51F13" w:rsidP="00B17727">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53B9FE1B" w14:textId="77777777" w:rsidR="00E51F13" w:rsidRPr="009957AE" w:rsidRDefault="00E51F13" w:rsidP="00B17727">
            <w:pPr>
              <w:rPr>
                <w:sz w:val="16"/>
                <w:szCs w:val="18"/>
              </w:rPr>
            </w:pPr>
            <w:r w:rsidRPr="009957AE">
              <w:rPr>
                <w:b/>
                <w:bCs/>
                <w:sz w:val="16"/>
                <w:szCs w:val="18"/>
              </w:rPr>
              <w:t>Constantly</w:t>
            </w:r>
          </w:p>
          <w:p w14:paraId="21564619" w14:textId="77777777" w:rsidR="00E51F13" w:rsidRPr="009957AE" w:rsidRDefault="00E51F13" w:rsidP="00B17727">
            <w:pPr>
              <w:rPr>
                <w:sz w:val="16"/>
                <w:szCs w:val="18"/>
              </w:rPr>
            </w:pPr>
            <w:r w:rsidRPr="009957AE">
              <w:rPr>
                <w:sz w:val="12"/>
                <w:szCs w:val="14"/>
              </w:rPr>
              <w:t>(&gt; 60% of time)</w:t>
            </w:r>
          </w:p>
        </w:tc>
      </w:tr>
      <w:tr w:rsidR="00E51F13" w:rsidRPr="009957AE" w14:paraId="0BD58BE0" w14:textId="77777777" w:rsidTr="00B17727">
        <w:trPr>
          <w:jc w:val="center"/>
        </w:trPr>
        <w:tc>
          <w:tcPr>
            <w:tcW w:w="5929" w:type="dxa"/>
            <w:shd w:val="clear" w:color="auto" w:fill="auto"/>
            <w:vAlign w:val="center"/>
          </w:tcPr>
          <w:p w14:paraId="7EA8639C" w14:textId="77777777" w:rsidR="00E51F13" w:rsidRPr="009957AE" w:rsidRDefault="00E51F13" w:rsidP="00B17727">
            <w:pPr>
              <w:rPr>
                <w:sz w:val="16"/>
                <w:szCs w:val="16"/>
              </w:rPr>
            </w:pPr>
            <w:r w:rsidRPr="009957AE">
              <w:rPr>
                <w:sz w:val="16"/>
                <w:szCs w:val="16"/>
              </w:rPr>
              <w:t xml:space="preserve">Outside work </w:t>
            </w:r>
          </w:p>
        </w:tc>
        <w:tc>
          <w:tcPr>
            <w:tcW w:w="1313" w:type="dxa"/>
            <w:shd w:val="clear" w:color="auto" w:fill="auto"/>
            <w:vAlign w:val="center"/>
          </w:tcPr>
          <w:p w14:paraId="1D025D6C" w14:textId="77777777" w:rsidR="00E51F13" w:rsidRPr="009957AE" w:rsidRDefault="00E51F13" w:rsidP="00B17727">
            <w:pPr>
              <w:rPr>
                <w:sz w:val="16"/>
                <w:szCs w:val="16"/>
              </w:rPr>
            </w:pPr>
          </w:p>
        </w:tc>
        <w:tc>
          <w:tcPr>
            <w:tcW w:w="1314" w:type="dxa"/>
            <w:shd w:val="clear" w:color="auto" w:fill="auto"/>
            <w:vAlign w:val="center"/>
          </w:tcPr>
          <w:p w14:paraId="7EC6B48C" w14:textId="77777777" w:rsidR="00E51F13" w:rsidRPr="009957AE" w:rsidRDefault="00E51F13" w:rsidP="00B17727">
            <w:pPr>
              <w:rPr>
                <w:sz w:val="16"/>
                <w:szCs w:val="16"/>
              </w:rPr>
            </w:pPr>
          </w:p>
        </w:tc>
        <w:tc>
          <w:tcPr>
            <w:tcW w:w="1314" w:type="dxa"/>
            <w:shd w:val="clear" w:color="auto" w:fill="auto"/>
            <w:vAlign w:val="center"/>
          </w:tcPr>
          <w:p w14:paraId="28096788" w14:textId="77777777" w:rsidR="00E51F13" w:rsidRPr="009957AE" w:rsidRDefault="00E51F13" w:rsidP="00B17727">
            <w:pPr>
              <w:rPr>
                <w:sz w:val="16"/>
                <w:szCs w:val="16"/>
              </w:rPr>
            </w:pPr>
          </w:p>
        </w:tc>
      </w:tr>
      <w:tr w:rsidR="00E51F13" w:rsidRPr="009957AE" w14:paraId="29732257" w14:textId="77777777" w:rsidTr="00B17727">
        <w:trPr>
          <w:jc w:val="center"/>
        </w:trPr>
        <w:tc>
          <w:tcPr>
            <w:tcW w:w="5929" w:type="dxa"/>
            <w:shd w:val="clear" w:color="auto" w:fill="auto"/>
            <w:vAlign w:val="center"/>
          </w:tcPr>
          <w:p w14:paraId="1A63BE15" w14:textId="77777777" w:rsidR="00E51F13" w:rsidRPr="009957AE" w:rsidRDefault="00E51F13" w:rsidP="00B17727">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7F7FFDD2" w14:textId="77777777" w:rsidR="00E51F13" w:rsidRPr="009957AE" w:rsidRDefault="00E51F13" w:rsidP="00B17727">
            <w:pPr>
              <w:rPr>
                <w:sz w:val="16"/>
                <w:szCs w:val="16"/>
              </w:rPr>
            </w:pPr>
          </w:p>
        </w:tc>
        <w:tc>
          <w:tcPr>
            <w:tcW w:w="1314" w:type="dxa"/>
            <w:shd w:val="clear" w:color="auto" w:fill="auto"/>
            <w:vAlign w:val="center"/>
          </w:tcPr>
          <w:p w14:paraId="6C396B74" w14:textId="77777777" w:rsidR="00E51F13" w:rsidRPr="009957AE" w:rsidRDefault="00E51F13" w:rsidP="00B17727">
            <w:pPr>
              <w:rPr>
                <w:sz w:val="16"/>
                <w:szCs w:val="16"/>
              </w:rPr>
            </w:pPr>
          </w:p>
        </w:tc>
        <w:tc>
          <w:tcPr>
            <w:tcW w:w="1314" w:type="dxa"/>
            <w:shd w:val="clear" w:color="auto" w:fill="auto"/>
            <w:vAlign w:val="center"/>
          </w:tcPr>
          <w:p w14:paraId="71DC3F3E" w14:textId="77777777" w:rsidR="00E51F13" w:rsidRPr="009957AE" w:rsidRDefault="00E51F13" w:rsidP="00B17727">
            <w:pPr>
              <w:rPr>
                <w:sz w:val="16"/>
                <w:szCs w:val="16"/>
              </w:rPr>
            </w:pPr>
          </w:p>
        </w:tc>
      </w:tr>
      <w:tr w:rsidR="00E51F13" w:rsidRPr="009957AE" w14:paraId="2AE6FFCB" w14:textId="77777777" w:rsidTr="00B17727">
        <w:trPr>
          <w:jc w:val="center"/>
        </w:trPr>
        <w:tc>
          <w:tcPr>
            <w:tcW w:w="5929" w:type="dxa"/>
            <w:shd w:val="clear" w:color="auto" w:fill="auto"/>
            <w:vAlign w:val="center"/>
          </w:tcPr>
          <w:p w14:paraId="40F91DFA" w14:textId="77777777" w:rsidR="00E51F13" w:rsidRPr="009957AE" w:rsidRDefault="00E51F13" w:rsidP="00B17727">
            <w:pPr>
              <w:rPr>
                <w:sz w:val="16"/>
                <w:szCs w:val="16"/>
              </w:rPr>
            </w:pPr>
            <w:r>
              <w:rPr>
                <w:sz w:val="16"/>
                <w:szCs w:val="16"/>
              </w:rPr>
              <w:t xml:space="preserve">## </w:t>
            </w:r>
            <w:r w:rsidRPr="009957AE">
              <w:rPr>
                <w:sz w:val="16"/>
                <w:szCs w:val="16"/>
              </w:rPr>
              <w:t>Potential for exposure to body fluids</w:t>
            </w:r>
          </w:p>
        </w:tc>
        <w:tc>
          <w:tcPr>
            <w:tcW w:w="1313" w:type="dxa"/>
            <w:shd w:val="clear" w:color="auto" w:fill="auto"/>
            <w:vAlign w:val="center"/>
          </w:tcPr>
          <w:p w14:paraId="2FFFC667" w14:textId="77777777" w:rsidR="00E51F13" w:rsidRPr="009957AE" w:rsidRDefault="00E51F13" w:rsidP="00B17727">
            <w:pPr>
              <w:rPr>
                <w:sz w:val="16"/>
                <w:szCs w:val="16"/>
              </w:rPr>
            </w:pPr>
          </w:p>
        </w:tc>
        <w:tc>
          <w:tcPr>
            <w:tcW w:w="1314" w:type="dxa"/>
            <w:shd w:val="clear" w:color="auto" w:fill="auto"/>
            <w:vAlign w:val="center"/>
          </w:tcPr>
          <w:p w14:paraId="026B3B4F" w14:textId="77777777" w:rsidR="00E51F13" w:rsidRPr="009957AE" w:rsidRDefault="00E51F13" w:rsidP="00B17727">
            <w:pPr>
              <w:rPr>
                <w:sz w:val="16"/>
                <w:szCs w:val="16"/>
              </w:rPr>
            </w:pPr>
          </w:p>
        </w:tc>
        <w:tc>
          <w:tcPr>
            <w:tcW w:w="1314" w:type="dxa"/>
            <w:shd w:val="clear" w:color="auto" w:fill="auto"/>
            <w:vAlign w:val="center"/>
          </w:tcPr>
          <w:p w14:paraId="66CEE9AA" w14:textId="77777777" w:rsidR="00E51F13" w:rsidRPr="009957AE" w:rsidRDefault="00E51F13" w:rsidP="00B17727">
            <w:pPr>
              <w:rPr>
                <w:sz w:val="16"/>
                <w:szCs w:val="16"/>
              </w:rPr>
            </w:pPr>
          </w:p>
        </w:tc>
      </w:tr>
      <w:tr w:rsidR="00E51F13" w:rsidRPr="009957AE" w14:paraId="1DF9D3F4" w14:textId="77777777" w:rsidTr="00B17727">
        <w:trPr>
          <w:jc w:val="center"/>
        </w:trPr>
        <w:tc>
          <w:tcPr>
            <w:tcW w:w="5929" w:type="dxa"/>
            <w:shd w:val="clear" w:color="auto" w:fill="auto"/>
            <w:vAlign w:val="center"/>
          </w:tcPr>
          <w:p w14:paraId="7AEFE1D7" w14:textId="77777777" w:rsidR="00E51F13" w:rsidRPr="009957AE" w:rsidRDefault="00E51F13" w:rsidP="00B17727">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5FB7DFCD" w14:textId="77777777" w:rsidR="00E51F13" w:rsidRPr="009957AE" w:rsidRDefault="00E51F13" w:rsidP="00B17727">
            <w:pPr>
              <w:rPr>
                <w:sz w:val="16"/>
                <w:szCs w:val="16"/>
              </w:rPr>
            </w:pPr>
          </w:p>
        </w:tc>
        <w:tc>
          <w:tcPr>
            <w:tcW w:w="1314" w:type="dxa"/>
            <w:tcBorders>
              <w:bottom w:val="single" w:sz="4" w:space="0" w:color="auto"/>
            </w:tcBorders>
            <w:shd w:val="clear" w:color="auto" w:fill="auto"/>
            <w:vAlign w:val="center"/>
          </w:tcPr>
          <w:p w14:paraId="2C11AE7D" w14:textId="77777777" w:rsidR="00E51F13" w:rsidRPr="009957AE" w:rsidRDefault="00E51F13" w:rsidP="00B17727">
            <w:pPr>
              <w:rPr>
                <w:sz w:val="16"/>
                <w:szCs w:val="16"/>
              </w:rPr>
            </w:pPr>
          </w:p>
        </w:tc>
        <w:tc>
          <w:tcPr>
            <w:tcW w:w="1314" w:type="dxa"/>
            <w:tcBorders>
              <w:bottom w:val="single" w:sz="4" w:space="0" w:color="auto"/>
            </w:tcBorders>
            <w:shd w:val="clear" w:color="auto" w:fill="auto"/>
            <w:vAlign w:val="center"/>
          </w:tcPr>
          <w:p w14:paraId="3D5FC448" w14:textId="77777777" w:rsidR="00E51F13" w:rsidRPr="009957AE" w:rsidRDefault="00E51F13" w:rsidP="00B17727">
            <w:pPr>
              <w:rPr>
                <w:sz w:val="16"/>
                <w:szCs w:val="16"/>
              </w:rPr>
            </w:pPr>
          </w:p>
        </w:tc>
      </w:tr>
      <w:tr w:rsidR="00E51F13" w:rsidRPr="009957AE" w14:paraId="61081321" w14:textId="77777777" w:rsidTr="00B17727">
        <w:trPr>
          <w:jc w:val="center"/>
        </w:trPr>
        <w:tc>
          <w:tcPr>
            <w:tcW w:w="5929" w:type="dxa"/>
            <w:tcBorders>
              <w:bottom w:val="nil"/>
            </w:tcBorders>
            <w:shd w:val="clear" w:color="auto" w:fill="auto"/>
            <w:vAlign w:val="center"/>
          </w:tcPr>
          <w:p w14:paraId="1444EA4C" w14:textId="77777777" w:rsidR="00E51F13" w:rsidRPr="009957AE" w:rsidRDefault="00E51F13" w:rsidP="00B17727">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32DD10FE" w14:textId="77777777" w:rsidR="00E51F13" w:rsidRPr="009957AE" w:rsidRDefault="00E51F13" w:rsidP="00B17727">
            <w:pPr>
              <w:rPr>
                <w:sz w:val="16"/>
                <w:szCs w:val="16"/>
              </w:rPr>
            </w:pPr>
          </w:p>
        </w:tc>
        <w:tc>
          <w:tcPr>
            <w:tcW w:w="1314" w:type="dxa"/>
            <w:tcBorders>
              <w:bottom w:val="single" w:sz="4" w:space="0" w:color="auto"/>
            </w:tcBorders>
            <w:shd w:val="clear" w:color="auto" w:fill="auto"/>
            <w:vAlign w:val="center"/>
          </w:tcPr>
          <w:p w14:paraId="65E1C0A1" w14:textId="77777777" w:rsidR="00E51F13" w:rsidRPr="009957AE" w:rsidRDefault="00E51F13" w:rsidP="00B17727">
            <w:pPr>
              <w:rPr>
                <w:sz w:val="16"/>
                <w:szCs w:val="16"/>
              </w:rPr>
            </w:pPr>
          </w:p>
        </w:tc>
        <w:tc>
          <w:tcPr>
            <w:tcW w:w="1314" w:type="dxa"/>
            <w:tcBorders>
              <w:bottom w:val="single" w:sz="4" w:space="0" w:color="auto"/>
            </w:tcBorders>
            <w:shd w:val="clear" w:color="auto" w:fill="auto"/>
            <w:vAlign w:val="center"/>
          </w:tcPr>
          <w:p w14:paraId="20A7D0F5" w14:textId="77777777" w:rsidR="00E51F13" w:rsidRPr="009957AE" w:rsidRDefault="00E51F13" w:rsidP="00B17727">
            <w:pPr>
              <w:rPr>
                <w:sz w:val="16"/>
                <w:szCs w:val="16"/>
              </w:rPr>
            </w:pPr>
          </w:p>
        </w:tc>
      </w:tr>
      <w:tr w:rsidR="00E51F13" w:rsidRPr="009957AE" w14:paraId="13B72919" w14:textId="77777777" w:rsidTr="00B17727">
        <w:trPr>
          <w:jc w:val="center"/>
        </w:trPr>
        <w:tc>
          <w:tcPr>
            <w:tcW w:w="5929" w:type="dxa"/>
            <w:shd w:val="clear" w:color="auto" w:fill="auto"/>
            <w:vAlign w:val="center"/>
          </w:tcPr>
          <w:p w14:paraId="0DD2C7D0" w14:textId="77777777" w:rsidR="00E51F13" w:rsidRPr="009957AE" w:rsidRDefault="00E51F13" w:rsidP="00B17727">
            <w:pPr>
              <w:rPr>
                <w:sz w:val="16"/>
                <w:szCs w:val="16"/>
              </w:rPr>
            </w:pPr>
            <w:r w:rsidRPr="009957AE">
              <w:rPr>
                <w:sz w:val="16"/>
                <w:szCs w:val="16"/>
              </w:rPr>
              <w:t>Frequent hand washing</w:t>
            </w:r>
          </w:p>
        </w:tc>
        <w:tc>
          <w:tcPr>
            <w:tcW w:w="1313" w:type="dxa"/>
            <w:shd w:val="clear" w:color="auto" w:fill="auto"/>
            <w:vAlign w:val="center"/>
          </w:tcPr>
          <w:p w14:paraId="6A481C79" w14:textId="77777777" w:rsidR="00E51F13" w:rsidRPr="009957AE" w:rsidRDefault="00E51F13" w:rsidP="00B17727">
            <w:pPr>
              <w:rPr>
                <w:sz w:val="16"/>
                <w:szCs w:val="16"/>
              </w:rPr>
            </w:pPr>
          </w:p>
        </w:tc>
        <w:tc>
          <w:tcPr>
            <w:tcW w:w="1314" w:type="dxa"/>
            <w:shd w:val="clear" w:color="auto" w:fill="auto"/>
            <w:vAlign w:val="center"/>
          </w:tcPr>
          <w:p w14:paraId="6B794AB6" w14:textId="77777777" w:rsidR="00E51F13" w:rsidRPr="009957AE" w:rsidRDefault="00E51F13" w:rsidP="00B17727">
            <w:pPr>
              <w:rPr>
                <w:sz w:val="16"/>
                <w:szCs w:val="16"/>
              </w:rPr>
            </w:pPr>
          </w:p>
        </w:tc>
        <w:tc>
          <w:tcPr>
            <w:tcW w:w="1314" w:type="dxa"/>
            <w:shd w:val="clear" w:color="auto" w:fill="auto"/>
            <w:vAlign w:val="center"/>
          </w:tcPr>
          <w:p w14:paraId="27341284" w14:textId="77777777" w:rsidR="00E51F13" w:rsidRPr="009957AE" w:rsidRDefault="00E51F13" w:rsidP="00B17727">
            <w:pPr>
              <w:rPr>
                <w:sz w:val="16"/>
                <w:szCs w:val="16"/>
              </w:rPr>
            </w:pPr>
          </w:p>
        </w:tc>
      </w:tr>
      <w:tr w:rsidR="00E51F13" w:rsidRPr="009957AE" w14:paraId="30F79533" w14:textId="77777777" w:rsidTr="00B17727">
        <w:trPr>
          <w:jc w:val="center"/>
        </w:trPr>
        <w:tc>
          <w:tcPr>
            <w:tcW w:w="5929" w:type="dxa"/>
            <w:tcBorders>
              <w:bottom w:val="single" w:sz="4" w:space="0" w:color="auto"/>
            </w:tcBorders>
            <w:shd w:val="clear" w:color="auto" w:fill="auto"/>
            <w:vAlign w:val="center"/>
          </w:tcPr>
          <w:p w14:paraId="74B06112" w14:textId="77777777" w:rsidR="00E51F13" w:rsidRPr="009957AE" w:rsidRDefault="00E51F13" w:rsidP="00B17727">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2D88EA33" w14:textId="77777777" w:rsidR="00E51F13" w:rsidRPr="009957AE" w:rsidRDefault="00E51F13" w:rsidP="00B17727">
            <w:pPr>
              <w:rPr>
                <w:sz w:val="16"/>
                <w:szCs w:val="16"/>
              </w:rPr>
            </w:pPr>
          </w:p>
        </w:tc>
        <w:tc>
          <w:tcPr>
            <w:tcW w:w="1314" w:type="dxa"/>
            <w:tcBorders>
              <w:bottom w:val="single" w:sz="4" w:space="0" w:color="auto"/>
            </w:tcBorders>
            <w:shd w:val="clear" w:color="auto" w:fill="auto"/>
            <w:vAlign w:val="center"/>
          </w:tcPr>
          <w:p w14:paraId="788D6756" w14:textId="77777777" w:rsidR="00E51F13" w:rsidRPr="009957AE" w:rsidRDefault="00E51F13" w:rsidP="00B17727">
            <w:pPr>
              <w:rPr>
                <w:sz w:val="16"/>
                <w:szCs w:val="16"/>
              </w:rPr>
            </w:pPr>
          </w:p>
        </w:tc>
        <w:tc>
          <w:tcPr>
            <w:tcW w:w="1314" w:type="dxa"/>
            <w:tcBorders>
              <w:bottom w:val="single" w:sz="4" w:space="0" w:color="auto"/>
            </w:tcBorders>
            <w:shd w:val="clear" w:color="auto" w:fill="auto"/>
            <w:vAlign w:val="center"/>
          </w:tcPr>
          <w:p w14:paraId="63C25303" w14:textId="77777777" w:rsidR="00E51F13" w:rsidRPr="009957AE" w:rsidRDefault="00E51F13" w:rsidP="00B17727">
            <w:pPr>
              <w:rPr>
                <w:sz w:val="16"/>
                <w:szCs w:val="16"/>
              </w:rPr>
            </w:pPr>
          </w:p>
        </w:tc>
      </w:tr>
      <w:tr w:rsidR="00E51F13" w:rsidRPr="009957AE" w14:paraId="5F66F032" w14:textId="77777777" w:rsidTr="00B17727">
        <w:trPr>
          <w:jc w:val="center"/>
        </w:trPr>
        <w:tc>
          <w:tcPr>
            <w:tcW w:w="9870" w:type="dxa"/>
            <w:gridSpan w:val="4"/>
            <w:shd w:val="clear" w:color="auto" w:fill="D9D9D9"/>
            <w:vAlign w:val="center"/>
          </w:tcPr>
          <w:p w14:paraId="252389B7" w14:textId="77777777" w:rsidR="00E51F13" w:rsidRPr="009957AE" w:rsidRDefault="00E51F13" w:rsidP="00B17727">
            <w:pPr>
              <w:rPr>
                <w:sz w:val="16"/>
                <w:szCs w:val="16"/>
              </w:rPr>
            </w:pPr>
            <w:r w:rsidRPr="009957AE">
              <w:rPr>
                <w:b/>
                <w:bCs/>
                <w:sz w:val="16"/>
                <w:szCs w:val="16"/>
              </w:rPr>
              <w:t>EQUIPMENT/TOOLS/MACHINES USED</w:t>
            </w:r>
          </w:p>
        </w:tc>
      </w:tr>
      <w:tr w:rsidR="00E51F13" w:rsidRPr="009957AE" w14:paraId="7F330BC9" w14:textId="77777777" w:rsidTr="00B17727">
        <w:trPr>
          <w:jc w:val="center"/>
        </w:trPr>
        <w:tc>
          <w:tcPr>
            <w:tcW w:w="5929" w:type="dxa"/>
            <w:shd w:val="clear" w:color="auto" w:fill="auto"/>
            <w:vAlign w:val="center"/>
          </w:tcPr>
          <w:p w14:paraId="0B198948" w14:textId="77777777" w:rsidR="00E51F13" w:rsidRPr="009957AE" w:rsidRDefault="00E51F13" w:rsidP="00B17727">
            <w:pPr>
              <w:rPr>
                <w:sz w:val="16"/>
                <w:szCs w:val="16"/>
              </w:rPr>
            </w:pPr>
            <w:r w:rsidRPr="009957AE">
              <w:rPr>
                <w:sz w:val="16"/>
                <w:szCs w:val="16"/>
              </w:rPr>
              <w:t xml:space="preserve">## Food handling </w:t>
            </w:r>
          </w:p>
        </w:tc>
        <w:tc>
          <w:tcPr>
            <w:tcW w:w="1313" w:type="dxa"/>
            <w:shd w:val="clear" w:color="auto" w:fill="auto"/>
            <w:vAlign w:val="center"/>
          </w:tcPr>
          <w:p w14:paraId="6DB43DD6" w14:textId="77777777" w:rsidR="00E51F13" w:rsidRPr="009957AE" w:rsidRDefault="00E51F13" w:rsidP="00B17727">
            <w:pPr>
              <w:rPr>
                <w:sz w:val="16"/>
                <w:szCs w:val="16"/>
              </w:rPr>
            </w:pPr>
          </w:p>
        </w:tc>
        <w:tc>
          <w:tcPr>
            <w:tcW w:w="1314" w:type="dxa"/>
            <w:shd w:val="clear" w:color="auto" w:fill="auto"/>
            <w:vAlign w:val="center"/>
          </w:tcPr>
          <w:p w14:paraId="36B51ACD" w14:textId="77777777" w:rsidR="00E51F13" w:rsidRPr="009957AE" w:rsidRDefault="00E51F13" w:rsidP="00B17727">
            <w:pPr>
              <w:rPr>
                <w:sz w:val="16"/>
                <w:szCs w:val="16"/>
              </w:rPr>
            </w:pPr>
          </w:p>
        </w:tc>
        <w:tc>
          <w:tcPr>
            <w:tcW w:w="1314" w:type="dxa"/>
            <w:shd w:val="clear" w:color="auto" w:fill="auto"/>
            <w:vAlign w:val="center"/>
          </w:tcPr>
          <w:p w14:paraId="5CD1FF11" w14:textId="77777777" w:rsidR="00E51F13" w:rsidRPr="009957AE" w:rsidRDefault="00E51F13" w:rsidP="00B17727">
            <w:pPr>
              <w:rPr>
                <w:sz w:val="16"/>
                <w:szCs w:val="16"/>
              </w:rPr>
            </w:pPr>
          </w:p>
        </w:tc>
      </w:tr>
      <w:tr w:rsidR="00E51F13" w:rsidRPr="009957AE" w14:paraId="39063973" w14:textId="77777777" w:rsidTr="00B17727">
        <w:trPr>
          <w:jc w:val="center"/>
        </w:trPr>
        <w:tc>
          <w:tcPr>
            <w:tcW w:w="5929" w:type="dxa"/>
            <w:shd w:val="clear" w:color="auto" w:fill="auto"/>
            <w:vAlign w:val="center"/>
          </w:tcPr>
          <w:p w14:paraId="64580B57" w14:textId="2FAAB5E0" w:rsidR="00E51F13" w:rsidRPr="009957AE" w:rsidRDefault="00E51F13" w:rsidP="00B17727">
            <w:pPr>
              <w:rPr>
                <w:sz w:val="16"/>
                <w:szCs w:val="16"/>
              </w:rPr>
            </w:pPr>
            <w:r w:rsidRPr="009957AE">
              <w:rPr>
                <w:sz w:val="16"/>
                <w:szCs w:val="16"/>
              </w:rPr>
              <w:t>## Driving university vehicles</w:t>
            </w:r>
            <w:r w:rsidR="0012647D">
              <w:rPr>
                <w:sz w:val="16"/>
                <w:szCs w:val="16"/>
              </w:rPr>
              <w:t xml:space="preserve"> </w:t>
            </w:r>
            <w:r w:rsidRPr="009957AE">
              <w:rPr>
                <w:sz w:val="16"/>
                <w:szCs w:val="16"/>
              </w:rPr>
              <w:t>(e</w:t>
            </w:r>
            <w:r w:rsidR="0012647D">
              <w:rPr>
                <w:sz w:val="16"/>
                <w:szCs w:val="16"/>
              </w:rPr>
              <w:t>.</w:t>
            </w:r>
            <w:r w:rsidRPr="009957AE">
              <w:rPr>
                <w:sz w:val="16"/>
                <w:szCs w:val="16"/>
              </w:rPr>
              <w:t>g</w:t>
            </w:r>
            <w:r w:rsidR="0012647D">
              <w:rPr>
                <w:sz w:val="16"/>
                <w:szCs w:val="16"/>
              </w:rPr>
              <w:t>.</w:t>
            </w:r>
            <w:r w:rsidRPr="009957AE">
              <w:rPr>
                <w:sz w:val="16"/>
                <w:szCs w:val="16"/>
              </w:rPr>
              <w:t xml:space="preserve"> car/van/LGV/PCV) </w:t>
            </w:r>
          </w:p>
        </w:tc>
        <w:tc>
          <w:tcPr>
            <w:tcW w:w="1313" w:type="dxa"/>
            <w:shd w:val="clear" w:color="auto" w:fill="auto"/>
            <w:vAlign w:val="center"/>
          </w:tcPr>
          <w:p w14:paraId="20B7E30C" w14:textId="77777777" w:rsidR="00E51F13" w:rsidRPr="009957AE" w:rsidRDefault="00E51F13" w:rsidP="00B17727">
            <w:pPr>
              <w:rPr>
                <w:sz w:val="16"/>
                <w:szCs w:val="16"/>
              </w:rPr>
            </w:pPr>
          </w:p>
        </w:tc>
        <w:tc>
          <w:tcPr>
            <w:tcW w:w="1314" w:type="dxa"/>
            <w:shd w:val="clear" w:color="auto" w:fill="auto"/>
            <w:vAlign w:val="center"/>
          </w:tcPr>
          <w:p w14:paraId="498E000D" w14:textId="77777777" w:rsidR="00E51F13" w:rsidRPr="009957AE" w:rsidRDefault="00E51F13" w:rsidP="00B17727">
            <w:pPr>
              <w:rPr>
                <w:sz w:val="16"/>
                <w:szCs w:val="16"/>
              </w:rPr>
            </w:pPr>
          </w:p>
        </w:tc>
        <w:tc>
          <w:tcPr>
            <w:tcW w:w="1314" w:type="dxa"/>
            <w:shd w:val="clear" w:color="auto" w:fill="auto"/>
            <w:vAlign w:val="center"/>
          </w:tcPr>
          <w:p w14:paraId="67A4D181" w14:textId="77777777" w:rsidR="00E51F13" w:rsidRPr="009957AE" w:rsidRDefault="00E51F13" w:rsidP="00B17727">
            <w:pPr>
              <w:rPr>
                <w:sz w:val="16"/>
                <w:szCs w:val="16"/>
              </w:rPr>
            </w:pPr>
          </w:p>
        </w:tc>
      </w:tr>
      <w:tr w:rsidR="00E51F13" w:rsidRPr="009957AE" w14:paraId="73498C80" w14:textId="77777777" w:rsidTr="00B17727">
        <w:trPr>
          <w:jc w:val="center"/>
        </w:trPr>
        <w:tc>
          <w:tcPr>
            <w:tcW w:w="5929" w:type="dxa"/>
            <w:shd w:val="clear" w:color="auto" w:fill="auto"/>
            <w:vAlign w:val="center"/>
          </w:tcPr>
          <w:p w14:paraId="3ED6C6B8" w14:textId="77777777" w:rsidR="00E51F13" w:rsidRPr="009957AE" w:rsidRDefault="00E51F13" w:rsidP="00B17727">
            <w:pPr>
              <w:rPr>
                <w:sz w:val="16"/>
                <w:szCs w:val="16"/>
              </w:rPr>
            </w:pPr>
            <w:r w:rsidRPr="009957AE">
              <w:rPr>
                <w:sz w:val="16"/>
                <w:szCs w:val="16"/>
              </w:rPr>
              <w:lastRenderedPageBreak/>
              <w:t>## Use of latex gloves (prohibited unless specific clinical necessity)</w:t>
            </w:r>
          </w:p>
        </w:tc>
        <w:tc>
          <w:tcPr>
            <w:tcW w:w="1313" w:type="dxa"/>
            <w:shd w:val="clear" w:color="auto" w:fill="auto"/>
            <w:vAlign w:val="center"/>
          </w:tcPr>
          <w:p w14:paraId="509267CB" w14:textId="77777777" w:rsidR="00E51F13" w:rsidRPr="009957AE" w:rsidRDefault="00E51F13" w:rsidP="00B17727">
            <w:pPr>
              <w:rPr>
                <w:sz w:val="16"/>
                <w:szCs w:val="16"/>
              </w:rPr>
            </w:pPr>
          </w:p>
        </w:tc>
        <w:tc>
          <w:tcPr>
            <w:tcW w:w="1314" w:type="dxa"/>
            <w:shd w:val="clear" w:color="auto" w:fill="auto"/>
            <w:vAlign w:val="center"/>
          </w:tcPr>
          <w:p w14:paraId="1BA4C69E" w14:textId="77777777" w:rsidR="00E51F13" w:rsidRPr="009957AE" w:rsidRDefault="00E51F13" w:rsidP="00B17727">
            <w:pPr>
              <w:rPr>
                <w:sz w:val="16"/>
                <w:szCs w:val="16"/>
              </w:rPr>
            </w:pPr>
          </w:p>
        </w:tc>
        <w:tc>
          <w:tcPr>
            <w:tcW w:w="1314" w:type="dxa"/>
            <w:shd w:val="clear" w:color="auto" w:fill="auto"/>
            <w:vAlign w:val="center"/>
          </w:tcPr>
          <w:p w14:paraId="1B645625" w14:textId="77777777" w:rsidR="00E51F13" w:rsidRPr="009957AE" w:rsidRDefault="00E51F13" w:rsidP="00B17727">
            <w:pPr>
              <w:rPr>
                <w:sz w:val="16"/>
                <w:szCs w:val="16"/>
              </w:rPr>
            </w:pPr>
          </w:p>
        </w:tc>
      </w:tr>
      <w:tr w:rsidR="00E51F13" w:rsidRPr="009957AE" w14:paraId="75F18B1A" w14:textId="77777777" w:rsidTr="00B17727">
        <w:trPr>
          <w:jc w:val="center"/>
        </w:trPr>
        <w:tc>
          <w:tcPr>
            <w:tcW w:w="5929" w:type="dxa"/>
            <w:tcBorders>
              <w:bottom w:val="single" w:sz="4" w:space="0" w:color="auto"/>
            </w:tcBorders>
            <w:shd w:val="clear" w:color="auto" w:fill="auto"/>
            <w:vAlign w:val="center"/>
          </w:tcPr>
          <w:p w14:paraId="679FFA24" w14:textId="66C69CC1" w:rsidR="00E51F13" w:rsidRPr="009957AE" w:rsidRDefault="00E51F13" w:rsidP="00B17727">
            <w:pPr>
              <w:rPr>
                <w:sz w:val="16"/>
                <w:szCs w:val="16"/>
              </w:rPr>
            </w:pPr>
            <w:r w:rsidRPr="009957AE">
              <w:rPr>
                <w:sz w:val="16"/>
                <w:szCs w:val="16"/>
              </w:rPr>
              <w:t>## Vibrating tools (e</w:t>
            </w:r>
            <w:r w:rsidR="0012647D">
              <w:rPr>
                <w:sz w:val="16"/>
                <w:szCs w:val="16"/>
              </w:rPr>
              <w:t>.</w:t>
            </w:r>
            <w:r w:rsidRPr="009957AE">
              <w:rPr>
                <w:sz w:val="16"/>
                <w:szCs w:val="16"/>
              </w:rPr>
              <w:t>g</w:t>
            </w:r>
            <w:r w:rsidR="0012647D">
              <w:rPr>
                <w:sz w:val="16"/>
                <w:szCs w:val="16"/>
              </w:rPr>
              <w:t>.</w:t>
            </w:r>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7F4C29A4" w14:textId="77777777" w:rsidR="00E51F13" w:rsidRPr="009957AE" w:rsidRDefault="00E51F13" w:rsidP="00B17727">
            <w:pPr>
              <w:rPr>
                <w:sz w:val="16"/>
                <w:szCs w:val="16"/>
              </w:rPr>
            </w:pPr>
          </w:p>
        </w:tc>
        <w:tc>
          <w:tcPr>
            <w:tcW w:w="1314" w:type="dxa"/>
            <w:tcBorders>
              <w:bottom w:val="single" w:sz="4" w:space="0" w:color="auto"/>
            </w:tcBorders>
            <w:shd w:val="clear" w:color="auto" w:fill="auto"/>
            <w:vAlign w:val="center"/>
          </w:tcPr>
          <w:p w14:paraId="27E66E5E" w14:textId="77777777" w:rsidR="00E51F13" w:rsidRPr="009957AE" w:rsidRDefault="00E51F13" w:rsidP="00B17727">
            <w:pPr>
              <w:rPr>
                <w:sz w:val="16"/>
                <w:szCs w:val="16"/>
              </w:rPr>
            </w:pPr>
          </w:p>
        </w:tc>
        <w:tc>
          <w:tcPr>
            <w:tcW w:w="1314" w:type="dxa"/>
            <w:tcBorders>
              <w:bottom w:val="single" w:sz="4" w:space="0" w:color="auto"/>
            </w:tcBorders>
            <w:shd w:val="clear" w:color="auto" w:fill="auto"/>
            <w:vAlign w:val="center"/>
          </w:tcPr>
          <w:p w14:paraId="4E24D44E" w14:textId="77777777" w:rsidR="00E51F13" w:rsidRPr="009957AE" w:rsidRDefault="00E51F13" w:rsidP="00B17727">
            <w:pPr>
              <w:rPr>
                <w:sz w:val="16"/>
                <w:szCs w:val="16"/>
              </w:rPr>
            </w:pPr>
          </w:p>
        </w:tc>
      </w:tr>
      <w:tr w:rsidR="00E51F13" w:rsidRPr="009957AE" w14:paraId="11C071C4" w14:textId="77777777" w:rsidTr="00B17727">
        <w:trPr>
          <w:jc w:val="center"/>
        </w:trPr>
        <w:tc>
          <w:tcPr>
            <w:tcW w:w="9870" w:type="dxa"/>
            <w:gridSpan w:val="4"/>
            <w:shd w:val="clear" w:color="auto" w:fill="D9D9D9" w:themeFill="background1" w:themeFillShade="D9"/>
            <w:vAlign w:val="center"/>
          </w:tcPr>
          <w:p w14:paraId="4E724B52" w14:textId="77777777" w:rsidR="00E51F13" w:rsidRPr="009957AE" w:rsidRDefault="00E51F13" w:rsidP="00B17727">
            <w:pPr>
              <w:rPr>
                <w:sz w:val="16"/>
                <w:szCs w:val="16"/>
              </w:rPr>
            </w:pPr>
            <w:r w:rsidRPr="009957AE">
              <w:rPr>
                <w:b/>
                <w:bCs/>
                <w:sz w:val="16"/>
                <w:szCs w:val="16"/>
              </w:rPr>
              <w:t>PHYSICAL ABILITIES</w:t>
            </w:r>
          </w:p>
        </w:tc>
      </w:tr>
      <w:tr w:rsidR="00E51F13" w:rsidRPr="009957AE" w14:paraId="20044B3C" w14:textId="77777777" w:rsidTr="00B17727">
        <w:trPr>
          <w:jc w:val="center"/>
        </w:trPr>
        <w:tc>
          <w:tcPr>
            <w:tcW w:w="5929" w:type="dxa"/>
            <w:shd w:val="clear" w:color="auto" w:fill="auto"/>
            <w:vAlign w:val="center"/>
          </w:tcPr>
          <w:p w14:paraId="1ED9320A" w14:textId="77777777" w:rsidR="00E51F13" w:rsidRPr="009957AE" w:rsidRDefault="00E51F13" w:rsidP="00B17727">
            <w:pPr>
              <w:rPr>
                <w:sz w:val="16"/>
                <w:szCs w:val="16"/>
              </w:rPr>
            </w:pPr>
            <w:r w:rsidRPr="009957AE">
              <w:rPr>
                <w:sz w:val="16"/>
                <w:szCs w:val="16"/>
              </w:rPr>
              <w:t>Load manual handling</w:t>
            </w:r>
          </w:p>
        </w:tc>
        <w:tc>
          <w:tcPr>
            <w:tcW w:w="1313" w:type="dxa"/>
            <w:shd w:val="clear" w:color="auto" w:fill="auto"/>
            <w:vAlign w:val="center"/>
          </w:tcPr>
          <w:p w14:paraId="0D616834" w14:textId="77777777" w:rsidR="00E51F13" w:rsidRPr="009957AE" w:rsidRDefault="00E51F13" w:rsidP="00B17727">
            <w:pPr>
              <w:rPr>
                <w:sz w:val="16"/>
                <w:szCs w:val="16"/>
              </w:rPr>
            </w:pPr>
          </w:p>
        </w:tc>
        <w:tc>
          <w:tcPr>
            <w:tcW w:w="1314" w:type="dxa"/>
            <w:shd w:val="clear" w:color="auto" w:fill="auto"/>
            <w:vAlign w:val="center"/>
          </w:tcPr>
          <w:p w14:paraId="6CE739B3" w14:textId="77777777" w:rsidR="00E51F13" w:rsidRPr="009957AE" w:rsidRDefault="00E51F13" w:rsidP="00B17727">
            <w:pPr>
              <w:rPr>
                <w:sz w:val="16"/>
                <w:szCs w:val="16"/>
              </w:rPr>
            </w:pPr>
          </w:p>
        </w:tc>
        <w:tc>
          <w:tcPr>
            <w:tcW w:w="1314" w:type="dxa"/>
            <w:shd w:val="clear" w:color="auto" w:fill="auto"/>
            <w:vAlign w:val="center"/>
          </w:tcPr>
          <w:p w14:paraId="7D9D8BAC" w14:textId="77777777" w:rsidR="00E51F13" w:rsidRPr="009957AE" w:rsidRDefault="00E51F13" w:rsidP="00B17727">
            <w:pPr>
              <w:rPr>
                <w:sz w:val="16"/>
                <w:szCs w:val="16"/>
              </w:rPr>
            </w:pPr>
          </w:p>
        </w:tc>
      </w:tr>
      <w:tr w:rsidR="00E51F13" w:rsidRPr="009957AE" w14:paraId="2650C743" w14:textId="77777777" w:rsidTr="00B17727">
        <w:trPr>
          <w:jc w:val="center"/>
        </w:trPr>
        <w:tc>
          <w:tcPr>
            <w:tcW w:w="5929" w:type="dxa"/>
            <w:shd w:val="clear" w:color="auto" w:fill="auto"/>
            <w:vAlign w:val="center"/>
          </w:tcPr>
          <w:p w14:paraId="5FC6F91D" w14:textId="77777777" w:rsidR="00E51F13" w:rsidRPr="009957AE" w:rsidRDefault="00E51F13" w:rsidP="00B17727">
            <w:pPr>
              <w:rPr>
                <w:sz w:val="16"/>
                <w:szCs w:val="16"/>
              </w:rPr>
            </w:pPr>
            <w:r w:rsidRPr="009957AE">
              <w:rPr>
                <w:sz w:val="16"/>
                <w:szCs w:val="16"/>
              </w:rPr>
              <w:t>Repetitive crouching/kneeling/stooping</w:t>
            </w:r>
          </w:p>
        </w:tc>
        <w:tc>
          <w:tcPr>
            <w:tcW w:w="1313" w:type="dxa"/>
            <w:shd w:val="clear" w:color="auto" w:fill="auto"/>
            <w:vAlign w:val="center"/>
          </w:tcPr>
          <w:p w14:paraId="6F4FAFD7" w14:textId="77777777" w:rsidR="00E51F13" w:rsidRPr="009957AE" w:rsidRDefault="00E51F13" w:rsidP="00B17727">
            <w:pPr>
              <w:rPr>
                <w:sz w:val="16"/>
                <w:szCs w:val="16"/>
              </w:rPr>
            </w:pPr>
          </w:p>
        </w:tc>
        <w:tc>
          <w:tcPr>
            <w:tcW w:w="1314" w:type="dxa"/>
            <w:shd w:val="clear" w:color="auto" w:fill="auto"/>
            <w:vAlign w:val="center"/>
          </w:tcPr>
          <w:p w14:paraId="5F19B0EE" w14:textId="77777777" w:rsidR="00E51F13" w:rsidRPr="009957AE" w:rsidRDefault="00E51F13" w:rsidP="00B17727">
            <w:pPr>
              <w:rPr>
                <w:sz w:val="16"/>
                <w:szCs w:val="16"/>
              </w:rPr>
            </w:pPr>
          </w:p>
        </w:tc>
        <w:tc>
          <w:tcPr>
            <w:tcW w:w="1314" w:type="dxa"/>
            <w:shd w:val="clear" w:color="auto" w:fill="auto"/>
            <w:vAlign w:val="center"/>
          </w:tcPr>
          <w:p w14:paraId="77A594F7" w14:textId="77777777" w:rsidR="00E51F13" w:rsidRPr="009957AE" w:rsidRDefault="00E51F13" w:rsidP="00B17727">
            <w:pPr>
              <w:rPr>
                <w:sz w:val="16"/>
                <w:szCs w:val="16"/>
              </w:rPr>
            </w:pPr>
          </w:p>
        </w:tc>
      </w:tr>
      <w:tr w:rsidR="00E51F13" w:rsidRPr="009957AE" w14:paraId="30D2371C" w14:textId="77777777" w:rsidTr="00B17727">
        <w:trPr>
          <w:jc w:val="center"/>
        </w:trPr>
        <w:tc>
          <w:tcPr>
            <w:tcW w:w="5929" w:type="dxa"/>
            <w:shd w:val="clear" w:color="auto" w:fill="auto"/>
            <w:vAlign w:val="center"/>
          </w:tcPr>
          <w:p w14:paraId="03F90EAA" w14:textId="77777777" w:rsidR="00E51F13" w:rsidRPr="009957AE" w:rsidRDefault="00E51F13" w:rsidP="00B17727">
            <w:pPr>
              <w:rPr>
                <w:sz w:val="16"/>
                <w:szCs w:val="16"/>
              </w:rPr>
            </w:pPr>
            <w:r w:rsidRPr="009957AE">
              <w:rPr>
                <w:sz w:val="16"/>
                <w:szCs w:val="16"/>
              </w:rPr>
              <w:t>Repetitive pulling/pushing</w:t>
            </w:r>
          </w:p>
        </w:tc>
        <w:tc>
          <w:tcPr>
            <w:tcW w:w="1313" w:type="dxa"/>
            <w:shd w:val="clear" w:color="auto" w:fill="auto"/>
            <w:vAlign w:val="center"/>
          </w:tcPr>
          <w:p w14:paraId="04B44184" w14:textId="77777777" w:rsidR="00E51F13" w:rsidRPr="009957AE" w:rsidRDefault="00E51F13" w:rsidP="00B17727">
            <w:pPr>
              <w:rPr>
                <w:sz w:val="16"/>
                <w:szCs w:val="16"/>
              </w:rPr>
            </w:pPr>
          </w:p>
        </w:tc>
        <w:tc>
          <w:tcPr>
            <w:tcW w:w="1314" w:type="dxa"/>
            <w:shd w:val="clear" w:color="auto" w:fill="auto"/>
            <w:vAlign w:val="center"/>
          </w:tcPr>
          <w:p w14:paraId="12420972" w14:textId="77777777" w:rsidR="00E51F13" w:rsidRPr="009957AE" w:rsidRDefault="00E51F13" w:rsidP="00B17727">
            <w:pPr>
              <w:rPr>
                <w:sz w:val="16"/>
                <w:szCs w:val="16"/>
              </w:rPr>
            </w:pPr>
          </w:p>
        </w:tc>
        <w:tc>
          <w:tcPr>
            <w:tcW w:w="1314" w:type="dxa"/>
            <w:shd w:val="clear" w:color="auto" w:fill="auto"/>
            <w:vAlign w:val="center"/>
          </w:tcPr>
          <w:p w14:paraId="0A711F80" w14:textId="77777777" w:rsidR="00E51F13" w:rsidRPr="009957AE" w:rsidRDefault="00E51F13" w:rsidP="00B17727">
            <w:pPr>
              <w:rPr>
                <w:sz w:val="16"/>
                <w:szCs w:val="16"/>
              </w:rPr>
            </w:pPr>
          </w:p>
        </w:tc>
      </w:tr>
      <w:tr w:rsidR="00E51F13" w:rsidRPr="009957AE" w14:paraId="6FA707CE" w14:textId="77777777" w:rsidTr="00B17727">
        <w:trPr>
          <w:jc w:val="center"/>
        </w:trPr>
        <w:tc>
          <w:tcPr>
            <w:tcW w:w="5929" w:type="dxa"/>
            <w:shd w:val="clear" w:color="auto" w:fill="auto"/>
            <w:vAlign w:val="center"/>
          </w:tcPr>
          <w:p w14:paraId="0B98FD33" w14:textId="77777777" w:rsidR="00E51F13" w:rsidRPr="009957AE" w:rsidRDefault="00E51F13" w:rsidP="00B17727">
            <w:pPr>
              <w:rPr>
                <w:sz w:val="16"/>
                <w:szCs w:val="16"/>
              </w:rPr>
            </w:pPr>
            <w:r w:rsidRPr="009957AE">
              <w:rPr>
                <w:sz w:val="16"/>
                <w:szCs w:val="16"/>
              </w:rPr>
              <w:t>Repetitive lifting</w:t>
            </w:r>
          </w:p>
        </w:tc>
        <w:tc>
          <w:tcPr>
            <w:tcW w:w="1313" w:type="dxa"/>
            <w:shd w:val="clear" w:color="auto" w:fill="auto"/>
            <w:vAlign w:val="center"/>
          </w:tcPr>
          <w:p w14:paraId="073640B5" w14:textId="77777777" w:rsidR="00E51F13" w:rsidRPr="009957AE" w:rsidRDefault="00E51F13" w:rsidP="00B17727">
            <w:pPr>
              <w:rPr>
                <w:sz w:val="16"/>
                <w:szCs w:val="16"/>
              </w:rPr>
            </w:pPr>
          </w:p>
        </w:tc>
        <w:tc>
          <w:tcPr>
            <w:tcW w:w="1314" w:type="dxa"/>
            <w:shd w:val="clear" w:color="auto" w:fill="auto"/>
            <w:vAlign w:val="center"/>
          </w:tcPr>
          <w:p w14:paraId="475D158D" w14:textId="77777777" w:rsidR="00E51F13" w:rsidRPr="009957AE" w:rsidRDefault="00E51F13" w:rsidP="00B17727">
            <w:pPr>
              <w:rPr>
                <w:sz w:val="16"/>
                <w:szCs w:val="16"/>
              </w:rPr>
            </w:pPr>
          </w:p>
        </w:tc>
        <w:tc>
          <w:tcPr>
            <w:tcW w:w="1314" w:type="dxa"/>
            <w:shd w:val="clear" w:color="auto" w:fill="auto"/>
            <w:vAlign w:val="center"/>
          </w:tcPr>
          <w:p w14:paraId="5910AC18" w14:textId="77777777" w:rsidR="00E51F13" w:rsidRPr="009957AE" w:rsidRDefault="00E51F13" w:rsidP="00B17727">
            <w:pPr>
              <w:rPr>
                <w:sz w:val="16"/>
                <w:szCs w:val="16"/>
              </w:rPr>
            </w:pPr>
          </w:p>
        </w:tc>
      </w:tr>
      <w:tr w:rsidR="00E51F13" w:rsidRPr="009957AE" w14:paraId="067AA0F6" w14:textId="77777777" w:rsidTr="00B17727">
        <w:trPr>
          <w:jc w:val="center"/>
        </w:trPr>
        <w:tc>
          <w:tcPr>
            <w:tcW w:w="5929" w:type="dxa"/>
            <w:shd w:val="clear" w:color="auto" w:fill="auto"/>
            <w:vAlign w:val="center"/>
          </w:tcPr>
          <w:p w14:paraId="75E36A09" w14:textId="77777777" w:rsidR="00E51F13" w:rsidRPr="009957AE" w:rsidRDefault="00E51F13" w:rsidP="00B17727">
            <w:pPr>
              <w:rPr>
                <w:sz w:val="16"/>
                <w:szCs w:val="16"/>
              </w:rPr>
            </w:pPr>
            <w:r w:rsidRPr="009957AE">
              <w:rPr>
                <w:sz w:val="16"/>
                <w:szCs w:val="16"/>
              </w:rPr>
              <w:t>Standing for prolonged periods</w:t>
            </w:r>
          </w:p>
        </w:tc>
        <w:tc>
          <w:tcPr>
            <w:tcW w:w="1313" w:type="dxa"/>
            <w:shd w:val="clear" w:color="auto" w:fill="auto"/>
            <w:vAlign w:val="center"/>
          </w:tcPr>
          <w:p w14:paraId="3067D362" w14:textId="77777777" w:rsidR="00E51F13" w:rsidRPr="009957AE" w:rsidRDefault="00E51F13" w:rsidP="00B17727">
            <w:pPr>
              <w:rPr>
                <w:sz w:val="16"/>
                <w:szCs w:val="16"/>
              </w:rPr>
            </w:pPr>
          </w:p>
        </w:tc>
        <w:tc>
          <w:tcPr>
            <w:tcW w:w="1314" w:type="dxa"/>
            <w:shd w:val="clear" w:color="auto" w:fill="auto"/>
            <w:vAlign w:val="center"/>
          </w:tcPr>
          <w:p w14:paraId="1A2510AC" w14:textId="77777777" w:rsidR="00E51F13" w:rsidRPr="009957AE" w:rsidRDefault="00E51F13" w:rsidP="00B17727">
            <w:pPr>
              <w:rPr>
                <w:sz w:val="16"/>
                <w:szCs w:val="16"/>
              </w:rPr>
            </w:pPr>
          </w:p>
        </w:tc>
        <w:tc>
          <w:tcPr>
            <w:tcW w:w="1314" w:type="dxa"/>
            <w:shd w:val="clear" w:color="auto" w:fill="auto"/>
            <w:vAlign w:val="center"/>
          </w:tcPr>
          <w:p w14:paraId="1AFD678F" w14:textId="77777777" w:rsidR="00E51F13" w:rsidRPr="009957AE" w:rsidRDefault="00E51F13" w:rsidP="00B17727">
            <w:pPr>
              <w:rPr>
                <w:sz w:val="16"/>
                <w:szCs w:val="16"/>
              </w:rPr>
            </w:pPr>
          </w:p>
        </w:tc>
      </w:tr>
      <w:tr w:rsidR="00E51F13" w:rsidRPr="009957AE" w14:paraId="78799E47" w14:textId="77777777" w:rsidTr="00B17727">
        <w:trPr>
          <w:jc w:val="center"/>
        </w:trPr>
        <w:tc>
          <w:tcPr>
            <w:tcW w:w="5929" w:type="dxa"/>
            <w:shd w:val="clear" w:color="auto" w:fill="auto"/>
            <w:vAlign w:val="center"/>
          </w:tcPr>
          <w:p w14:paraId="297D9FD6" w14:textId="77777777" w:rsidR="00E51F13" w:rsidRPr="009957AE" w:rsidRDefault="00E51F13" w:rsidP="00B17727">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53699D7F" w14:textId="77777777" w:rsidR="00E51F13" w:rsidRPr="009957AE" w:rsidRDefault="00E51F13" w:rsidP="00B17727">
            <w:pPr>
              <w:rPr>
                <w:sz w:val="16"/>
                <w:szCs w:val="16"/>
              </w:rPr>
            </w:pPr>
          </w:p>
        </w:tc>
        <w:tc>
          <w:tcPr>
            <w:tcW w:w="1314" w:type="dxa"/>
            <w:shd w:val="clear" w:color="auto" w:fill="auto"/>
            <w:vAlign w:val="center"/>
          </w:tcPr>
          <w:p w14:paraId="15CBF94A" w14:textId="77777777" w:rsidR="00E51F13" w:rsidRPr="009957AE" w:rsidRDefault="00E51F13" w:rsidP="00B17727">
            <w:pPr>
              <w:rPr>
                <w:sz w:val="16"/>
                <w:szCs w:val="16"/>
              </w:rPr>
            </w:pPr>
          </w:p>
        </w:tc>
        <w:tc>
          <w:tcPr>
            <w:tcW w:w="1314" w:type="dxa"/>
            <w:shd w:val="clear" w:color="auto" w:fill="auto"/>
            <w:vAlign w:val="center"/>
          </w:tcPr>
          <w:p w14:paraId="4D2751CA" w14:textId="77777777" w:rsidR="00E51F13" w:rsidRPr="009957AE" w:rsidRDefault="00E51F13" w:rsidP="00B17727">
            <w:pPr>
              <w:rPr>
                <w:sz w:val="16"/>
                <w:szCs w:val="16"/>
              </w:rPr>
            </w:pPr>
          </w:p>
        </w:tc>
      </w:tr>
      <w:tr w:rsidR="00E51F13" w:rsidRPr="009957AE" w14:paraId="0A725853" w14:textId="77777777" w:rsidTr="00B17727">
        <w:trPr>
          <w:jc w:val="center"/>
        </w:trPr>
        <w:tc>
          <w:tcPr>
            <w:tcW w:w="5929" w:type="dxa"/>
            <w:shd w:val="clear" w:color="auto" w:fill="auto"/>
            <w:vAlign w:val="center"/>
          </w:tcPr>
          <w:p w14:paraId="6CB9F935" w14:textId="77777777" w:rsidR="00E51F13" w:rsidRPr="009957AE" w:rsidRDefault="00E51F13" w:rsidP="00B17727">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359A6A5A" w14:textId="77777777" w:rsidR="00E51F13" w:rsidRPr="009957AE" w:rsidRDefault="00E51F13" w:rsidP="00B17727">
            <w:pPr>
              <w:rPr>
                <w:sz w:val="16"/>
                <w:szCs w:val="16"/>
              </w:rPr>
            </w:pPr>
          </w:p>
        </w:tc>
        <w:tc>
          <w:tcPr>
            <w:tcW w:w="1314" w:type="dxa"/>
            <w:shd w:val="clear" w:color="auto" w:fill="auto"/>
            <w:vAlign w:val="center"/>
          </w:tcPr>
          <w:p w14:paraId="7FEEE186" w14:textId="77777777" w:rsidR="00E51F13" w:rsidRPr="009957AE" w:rsidRDefault="00E51F13" w:rsidP="00B17727">
            <w:pPr>
              <w:rPr>
                <w:sz w:val="16"/>
                <w:szCs w:val="16"/>
              </w:rPr>
            </w:pPr>
          </w:p>
        </w:tc>
        <w:tc>
          <w:tcPr>
            <w:tcW w:w="1314" w:type="dxa"/>
            <w:shd w:val="clear" w:color="auto" w:fill="auto"/>
            <w:vAlign w:val="center"/>
          </w:tcPr>
          <w:p w14:paraId="0A4EC1ED" w14:textId="77777777" w:rsidR="00E51F13" w:rsidRPr="009957AE" w:rsidRDefault="00E51F13" w:rsidP="00B17727">
            <w:pPr>
              <w:rPr>
                <w:sz w:val="16"/>
                <w:szCs w:val="16"/>
              </w:rPr>
            </w:pPr>
          </w:p>
        </w:tc>
      </w:tr>
      <w:tr w:rsidR="00E51F13" w:rsidRPr="009957AE" w14:paraId="7233466A" w14:textId="77777777" w:rsidTr="00B17727">
        <w:trPr>
          <w:jc w:val="center"/>
        </w:trPr>
        <w:tc>
          <w:tcPr>
            <w:tcW w:w="5929" w:type="dxa"/>
            <w:shd w:val="clear" w:color="auto" w:fill="auto"/>
            <w:vAlign w:val="center"/>
          </w:tcPr>
          <w:p w14:paraId="5FB3169B" w14:textId="77777777" w:rsidR="00E51F13" w:rsidRPr="009957AE" w:rsidRDefault="00E51F13" w:rsidP="00B17727">
            <w:pPr>
              <w:rPr>
                <w:sz w:val="16"/>
                <w:szCs w:val="16"/>
              </w:rPr>
            </w:pPr>
            <w:r w:rsidRPr="009957AE">
              <w:rPr>
                <w:sz w:val="16"/>
                <w:szCs w:val="16"/>
              </w:rPr>
              <w:t>Gross motor grips</w:t>
            </w:r>
          </w:p>
        </w:tc>
        <w:tc>
          <w:tcPr>
            <w:tcW w:w="1313" w:type="dxa"/>
            <w:shd w:val="clear" w:color="auto" w:fill="auto"/>
            <w:vAlign w:val="center"/>
          </w:tcPr>
          <w:p w14:paraId="747729D2" w14:textId="77777777" w:rsidR="00E51F13" w:rsidRPr="009957AE" w:rsidRDefault="00E51F13" w:rsidP="00B17727">
            <w:pPr>
              <w:rPr>
                <w:sz w:val="16"/>
                <w:szCs w:val="16"/>
              </w:rPr>
            </w:pPr>
          </w:p>
        </w:tc>
        <w:tc>
          <w:tcPr>
            <w:tcW w:w="1314" w:type="dxa"/>
            <w:shd w:val="clear" w:color="auto" w:fill="auto"/>
            <w:vAlign w:val="center"/>
          </w:tcPr>
          <w:p w14:paraId="1A8C649D" w14:textId="77777777" w:rsidR="00E51F13" w:rsidRPr="009957AE" w:rsidRDefault="00E51F13" w:rsidP="00B17727">
            <w:pPr>
              <w:rPr>
                <w:sz w:val="16"/>
                <w:szCs w:val="16"/>
              </w:rPr>
            </w:pPr>
          </w:p>
        </w:tc>
        <w:tc>
          <w:tcPr>
            <w:tcW w:w="1314" w:type="dxa"/>
            <w:shd w:val="clear" w:color="auto" w:fill="auto"/>
            <w:vAlign w:val="center"/>
          </w:tcPr>
          <w:p w14:paraId="16FC902A" w14:textId="77777777" w:rsidR="00E51F13" w:rsidRPr="009957AE" w:rsidRDefault="00E51F13" w:rsidP="00B17727">
            <w:pPr>
              <w:rPr>
                <w:sz w:val="16"/>
                <w:szCs w:val="16"/>
              </w:rPr>
            </w:pPr>
          </w:p>
        </w:tc>
      </w:tr>
      <w:tr w:rsidR="00E51F13" w:rsidRPr="009957AE" w14:paraId="236B36B7" w14:textId="77777777" w:rsidTr="00B17727">
        <w:trPr>
          <w:jc w:val="center"/>
        </w:trPr>
        <w:tc>
          <w:tcPr>
            <w:tcW w:w="5929" w:type="dxa"/>
            <w:shd w:val="clear" w:color="auto" w:fill="auto"/>
            <w:vAlign w:val="center"/>
          </w:tcPr>
          <w:p w14:paraId="34214253" w14:textId="77777777" w:rsidR="00E51F13" w:rsidRPr="009957AE" w:rsidRDefault="00E51F13" w:rsidP="00B17727">
            <w:pPr>
              <w:rPr>
                <w:sz w:val="16"/>
                <w:szCs w:val="16"/>
              </w:rPr>
            </w:pPr>
            <w:r w:rsidRPr="009957AE">
              <w:rPr>
                <w:sz w:val="16"/>
                <w:szCs w:val="16"/>
              </w:rPr>
              <w:t>Repetitive reaching below shoulder height</w:t>
            </w:r>
          </w:p>
        </w:tc>
        <w:tc>
          <w:tcPr>
            <w:tcW w:w="1313" w:type="dxa"/>
            <w:shd w:val="clear" w:color="auto" w:fill="auto"/>
            <w:vAlign w:val="center"/>
          </w:tcPr>
          <w:p w14:paraId="7AFA40B1" w14:textId="77777777" w:rsidR="00E51F13" w:rsidRPr="009957AE" w:rsidRDefault="00E51F13" w:rsidP="00B17727">
            <w:pPr>
              <w:rPr>
                <w:sz w:val="16"/>
                <w:szCs w:val="16"/>
              </w:rPr>
            </w:pPr>
          </w:p>
        </w:tc>
        <w:tc>
          <w:tcPr>
            <w:tcW w:w="1314" w:type="dxa"/>
            <w:shd w:val="clear" w:color="auto" w:fill="auto"/>
            <w:vAlign w:val="center"/>
          </w:tcPr>
          <w:p w14:paraId="6D90BEA2" w14:textId="77777777" w:rsidR="00E51F13" w:rsidRPr="009957AE" w:rsidRDefault="00E51F13" w:rsidP="00B17727">
            <w:pPr>
              <w:rPr>
                <w:sz w:val="16"/>
                <w:szCs w:val="16"/>
              </w:rPr>
            </w:pPr>
          </w:p>
        </w:tc>
        <w:tc>
          <w:tcPr>
            <w:tcW w:w="1314" w:type="dxa"/>
            <w:shd w:val="clear" w:color="auto" w:fill="auto"/>
            <w:vAlign w:val="center"/>
          </w:tcPr>
          <w:p w14:paraId="64EE421D" w14:textId="77777777" w:rsidR="00E51F13" w:rsidRPr="009957AE" w:rsidRDefault="00E51F13" w:rsidP="00B17727">
            <w:pPr>
              <w:rPr>
                <w:sz w:val="16"/>
                <w:szCs w:val="16"/>
              </w:rPr>
            </w:pPr>
          </w:p>
        </w:tc>
      </w:tr>
      <w:tr w:rsidR="00E51F13" w:rsidRPr="009957AE" w14:paraId="6C8A9AF7" w14:textId="77777777" w:rsidTr="00B17727">
        <w:trPr>
          <w:jc w:val="center"/>
        </w:trPr>
        <w:tc>
          <w:tcPr>
            <w:tcW w:w="5929" w:type="dxa"/>
            <w:shd w:val="clear" w:color="auto" w:fill="auto"/>
            <w:vAlign w:val="center"/>
          </w:tcPr>
          <w:p w14:paraId="631EDEB3" w14:textId="77777777" w:rsidR="00E51F13" w:rsidRPr="009957AE" w:rsidRDefault="00E51F13" w:rsidP="00B17727">
            <w:pPr>
              <w:rPr>
                <w:sz w:val="16"/>
                <w:szCs w:val="16"/>
              </w:rPr>
            </w:pPr>
            <w:r w:rsidRPr="009957AE">
              <w:rPr>
                <w:sz w:val="16"/>
                <w:szCs w:val="16"/>
              </w:rPr>
              <w:t>Repetitive reaching at shoulder height</w:t>
            </w:r>
          </w:p>
        </w:tc>
        <w:tc>
          <w:tcPr>
            <w:tcW w:w="1313" w:type="dxa"/>
            <w:shd w:val="clear" w:color="auto" w:fill="auto"/>
            <w:vAlign w:val="center"/>
          </w:tcPr>
          <w:p w14:paraId="32525929" w14:textId="77777777" w:rsidR="00E51F13" w:rsidRPr="009957AE" w:rsidRDefault="00E51F13" w:rsidP="00B17727">
            <w:pPr>
              <w:rPr>
                <w:sz w:val="16"/>
                <w:szCs w:val="16"/>
              </w:rPr>
            </w:pPr>
          </w:p>
        </w:tc>
        <w:tc>
          <w:tcPr>
            <w:tcW w:w="1314" w:type="dxa"/>
            <w:shd w:val="clear" w:color="auto" w:fill="auto"/>
            <w:vAlign w:val="center"/>
          </w:tcPr>
          <w:p w14:paraId="1C335576" w14:textId="77777777" w:rsidR="00E51F13" w:rsidRPr="009957AE" w:rsidRDefault="00E51F13" w:rsidP="00B17727">
            <w:pPr>
              <w:rPr>
                <w:sz w:val="16"/>
                <w:szCs w:val="16"/>
              </w:rPr>
            </w:pPr>
          </w:p>
        </w:tc>
        <w:tc>
          <w:tcPr>
            <w:tcW w:w="1314" w:type="dxa"/>
            <w:shd w:val="clear" w:color="auto" w:fill="auto"/>
            <w:vAlign w:val="center"/>
          </w:tcPr>
          <w:p w14:paraId="786241FE" w14:textId="77777777" w:rsidR="00E51F13" w:rsidRPr="009957AE" w:rsidRDefault="00E51F13" w:rsidP="00B17727">
            <w:pPr>
              <w:rPr>
                <w:sz w:val="16"/>
                <w:szCs w:val="16"/>
              </w:rPr>
            </w:pPr>
          </w:p>
        </w:tc>
      </w:tr>
      <w:tr w:rsidR="00E51F13" w:rsidRPr="009957AE" w14:paraId="3CB1E943" w14:textId="77777777" w:rsidTr="00B17727">
        <w:trPr>
          <w:jc w:val="center"/>
        </w:trPr>
        <w:tc>
          <w:tcPr>
            <w:tcW w:w="5929" w:type="dxa"/>
            <w:tcBorders>
              <w:bottom w:val="single" w:sz="4" w:space="0" w:color="auto"/>
            </w:tcBorders>
            <w:shd w:val="clear" w:color="auto" w:fill="auto"/>
            <w:vAlign w:val="center"/>
          </w:tcPr>
          <w:p w14:paraId="1C67F2F0" w14:textId="77777777" w:rsidR="00E51F13" w:rsidRPr="009957AE" w:rsidRDefault="00E51F13" w:rsidP="00B17727">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5ADFA8BE" w14:textId="77777777" w:rsidR="00E51F13" w:rsidRPr="009957AE" w:rsidRDefault="00E51F13" w:rsidP="00B17727">
            <w:pPr>
              <w:rPr>
                <w:sz w:val="16"/>
                <w:szCs w:val="16"/>
              </w:rPr>
            </w:pPr>
          </w:p>
        </w:tc>
        <w:tc>
          <w:tcPr>
            <w:tcW w:w="1314" w:type="dxa"/>
            <w:tcBorders>
              <w:bottom w:val="single" w:sz="4" w:space="0" w:color="auto"/>
            </w:tcBorders>
            <w:shd w:val="clear" w:color="auto" w:fill="auto"/>
            <w:vAlign w:val="center"/>
          </w:tcPr>
          <w:p w14:paraId="51596CC5" w14:textId="77777777" w:rsidR="00E51F13" w:rsidRPr="009957AE" w:rsidRDefault="00E51F13" w:rsidP="00B17727">
            <w:pPr>
              <w:rPr>
                <w:sz w:val="16"/>
                <w:szCs w:val="16"/>
              </w:rPr>
            </w:pPr>
          </w:p>
        </w:tc>
        <w:tc>
          <w:tcPr>
            <w:tcW w:w="1314" w:type="dxa"/>
            <w:tcBorders>
              <w:bottom w:val="single" w:sz="4" w:space="0" w:color="auto"/>
            </w:tcBorders>
            <w:shd w:val="clear" w:color="auto" w:fill="auto"/>
            <w:vAlign w:val="center"/>
          </w:tcPr>
          <w:p w14:paraId="6EAEA30C" w14:textId="77777777" w:rsidR="00E51F13" w:rsidRPr="009957AE" w:rsidRDefault="00E51F13" w:rsidP="00B17727">
            <w:pPr>
              <w:rPr>
                <w:sz w:val="16"/>
                <w:szCs w:val="16"/>
              </w:rPr>
            </w:pPr>
          </w:p>
        </w:tc>
      </w:tr>
      <w:tr w:rsidR="00E51F13" w:rsidRPr="009957AE" w14:paraId="301F7951" w14:textId="77777777" w:rsidTr="00B17727">
        <w:trPr>
          <w:jc w:val="center"/>
        </w:trPr>
        <w:tc>
          <w:tcPr>
            <w:tcW w:w="9870" w:type="dxa"/>
            <w:gridSpan w:val="4"/>
            <w:shd w:val="clear" w:color="auto" w:fill="D9D9D9" w:themeFill="background1" w:themeFillShade="D9"/>
            <w:vAlign w:val="center"/>
          </w:tcPr>
          <w:p w14:paraId="104E8A62" w14:textId="77777777" w:rsidR="00E51F13" w:rsidRPr="009957AE" w:rsidRDefault="00E51F13" w:rsidP="00B17727">
            <w:pPr>
              <w:rPr>
                <w:sz w:val="16"/>
                <w:szCs w:val="16"/>
              </w:rPr>
            </w:pPr>
            <w:r w:rsidRPr="009957AE">
              <w:rPr>
                <w:b/>
                <w:bCs/>
                <w:sz w:val="16"/>
                <w:szCs w:val="16"/>
              </w:rPr>
              <w:t>PSYCHOSOCIAL ISSUES</w:t>
            </w:r>
          </w:p>
        </w:tc>
      </w:tr>
      <w:tr w:rsidR="00E51F13" w:rsidRPr="009957AE" w14:paraId="3128B015" w14:textId="77777777" w:rsidTr="00B17727">
        <w:trPr>
          <w:jc w:val="center"/>
        </w:trPr>
        <w:tc>
          <w:tcPr>
            <w:tcW w:w="5929" w:type="dxa"/>
            <w:shd w:val="clear" w:color="auto" w:fill="auto"/>
            <w:vAlign w:val="center"/>
          </w:tcPr>
          <w:p w14:paraId="427DD63E" w14:textId="77777777" w:rsidR="00E51F13" w:rsidRPr="009957AE" w:rsidRDefault="00E51F13" w:rsidP="00B17727">
            <w:pPr>
              <w:rPr>
                <w:sz w:val="16"/>
                <w:szCs w:val="16"/>
              </w:rPr>
            </w:pPr>
            <w:r w:rsidRPr="009957AE">
              <w:rPr>
                <w:sz w:val="16"/>
                <w:szCs w:val="16"/>
              </w:rPr>
              <w:t>Face to face contact with public</w:t>
            </w:r>
          </w:p>
        </w:tc>
        <w:tc>
          <w:tcPr>
            <w:tcW w:w="1313" w:type="dxa"/>
            <w:shd w:val="clear" w:color="auto" w:fill="auto"/>
            <w:vAlign w:val="center"/>
          </w:tcPr>
          <w:p w14:paraId="7090DCBD" w14:textId="77777777" w:rsidR="00E51F13" w:rsidRPr="009957AE" w:rsidRDefault="00E51F13" w:rsidP="00B17727">
            <w:pPr>
              <w:rPr>
                <w:sz w:val="16"/>
                <w:szCs w:val="16"/>
              </w:rPr>
            </w:pPr>
          </w:p>
        </w:tc>
        <w:tc>
          <w:tcPr>
            <w:tcW w:w="1314" w:type="dxa"/>
            <w:shd w:val="clear" w:color="auto" w:fill="auto"/>
            <w:vAlign w:val="center"/>
          </w:tcPr>
          <w:p w14:paraId="00714529" w14:textId="77777777" w:rsidR="00E51F13" w:rsidRPr="009957AE" w:rsidRDefault="00E51F13" w:rsidP="00B17727">
            <w:pPr>
              <w:rPr>
                <w:sz w:val="16"/>
                <w:szCs w:val="16"/>
              </w:rPr>
            </w:pPr>
          </w:p>
        </w:tc>
        <w:tc>
          <w:tcPr>
            <w:tcW w:w="1314" w:type="dxa"/>
            <w:shd w:val="clear" w:color="auto" w:fill="auto"/>
            <w:vAlign w:val="center"/>
          </w:tcPr>
          <w:p w14:paraId="1476EB2C" w14:textId="77777777" w:rsidR="00E51F13" w:rsidRPr="009957AE" w:rsidRDefault="00E51F13" w:rsidP="00B17727">
            <w:pPr>
              <w:rPr>
                <w:sz w:val="16"/>
                <w:szCs w:val="16"/>
              </w:rPr>
            </w:pPr>
          </w:p>
        </w:tc>
      </w:tr>
      <w:tr w:rsidR="00E51F13" w:rsidRPr="009957AE" w14:paraId="40846585" w14:textId="77777777" w:rsidTr="00B17727">
        <w:trPr>
          <w:jc w:val="center"/>
        </w:trPr>
        <w:tc>
          <w:tcPr>
            <w:tcW w:w="5929" w:type="dxa"/>
            <w:shd w:val="clear" w:color="auto" w:fill="auto"/>
            <w:vAlign w:val="center"/>
          </w:tcPr>
          <w:p w14:paraId="00F7E458" w14:textId="77777777" w:rsidR="00E51F13" w:rsidRPr="009957AE" w:rsidRDefault="00E51F13" w:rsidP="00B17727">
            <w:pPr>
              <w:rPr>
                <w:sz w:val="16"/>
                <w:szCs w:val="16"/>
              </w:rPr>
            </w:pPr>
            <w:r w:rsidRPr="009957AE">
              <w:rPr>
                <w:sz w:val="16"/>
                <w:szCs w:val="16"/>
              </w:rPr>
              <w:t>Lone working</w:t>
            </w:r>
          </w:p>
        </w:tc>
        <w:tc>
          <w:tcPr>
            <w:tcW w:w="1313" w:type="dxa"/>
            <w:shd w:val="clear" w:color="auto" w:fill="auto"/>
            <w:vAlign w:val="center"/>
          </w:tcPr>
          <w:p w14:paraId="40FFC379" w14:textId="77777777" w:rsidR="00E51F13" w:rsidRPr="009957AE" w:rsidRDefault="00E51F13" w:rsidP="00B17727">
            <w:pPr>
              <w:rPr>
                <w:sz w:val="16"/>
                <w:szCs w:val="16"/>
              </w:rPr>
            </w:pPr>
          </w:p>
        </w:tc>
        <w:tc>
          <w:tcPr>
            <w:tcW w:w="1314" w:type="dxa"/>
            <w:shd w:val="clear" w:color="auto" w:fill="auto"/>
            <w:vAlign w:val="center"/>
          </w:tcPr>
          <w:p w14:paraId="2EFABD55" w14:textId="77777777" w:rsidR="00E51F13" w:rsidRPr="009957AE" w:rsidRDefault="00E51F13" w:rsidP="00B17727">
            <w:pPr>
              <w:rPr>
                <w:sz w:val="16"/>
                <w:szCs w:val="16"/>
              </w:rPr>
            </w:pPr>
          </w:p>
        </w:tc>
        <w:tc>
          <w:tcPr>
            <w:tcW w:w="1314" w:type="dxa"/>
            <w:shd w:val="clear" w:color="auto" w:fill="auto"/>
            <w:vAlign w:val="center"/>
          </w:tcPr>
          <w:p w14:paraId="643E2E55" w14:textId="77777777" w:rsidR="00E51F13" w:rsidRPr="009957AE" w:rsidRDefault="00E51F13" w:rsidP="00B17727">
            <w:pPr>
              <w:rPr>
                <w:sz w:val="16"/>
                <w:szCs w:val="16"/>
              </w:rPr>
            </w:pPr>
          </w:p>
        </w:tc>
      </w:tr>
      <w:tr w:rsidR="00E51F13" w:rsidRPr="009957AE" w14:paraId="39769D62" w14:textId="77777777" w:rsidTr="00B17727">
        <w:trPr>
          <w:jc w:val="center"/>
        </w:trPr>
        <w:tc>
          <w:tcPr>
            <w:tcW w:w="5929" w:type="dxa"/>
            <w:shd w:val="clear" w:color="auto" w:fill="auto"/>
            <w:vAlign w:val="center"/>
          </w:tcPr>
          <w:p w14:paraId="323775B6" w14:textId="77777777" w:rsidR="00E51F13" w:rsidRPr="009957AE" w:rsidRDefault="00E51F13" w:rsidP="00B17727">
            <w:pPr>
              <w:rPr>
                <w:sz w:val="16"/>
                <w:szCs w:val="16"/>
              </w:rPr>
            </w:pPr>
            <w:r w:rsidRPr="009957AE">
              <w:rPr>
                <w:sz w:val="16"/>
                <w:szCs w:val="16"/>
              </w:rPr>
              <w:t xml:space="preserve">## Shift work/night work/on call duties </w:t>
            </w:r>
          </w:p>
        </w:tc>
        <w:tc>
          <w:tcPr>
            <w:tcW w:w="1313" w:type="dxa"/>
            <w:shd w:val="clear" w:color="auto" w:fill="auto"/>
            <w:vAlign w:val="center"/>
          </w:tcPr>
          <w:p w14:paraId="14AB8B28" w14:textId="77777777" w:rsidR="00E51F13" w:rsidRPr="009957AE" w:rsidRDefault="00E51F13" w:rsidP="00B17727">
            <w:pPr>
              <w:rPr>
                <w:sz w:val="16"/>
                <w:szCs w:val="16"/>
              </w:rPr>
            </w:pPr>
          </w:p>
        </w:tc>
        <w:tc>
          <w:tcPr>
            <w:tcW w:w="1314" w:type="dxa"/>
            <w:shd w:val="clear" w:color="auto" w:fill="auto"/>
            <w:vAlign w:val="center"/>
          </w:tcPr>
          <w:p w14:paraId="14062E50" w14:textId="77777777" w:rsidR="00E51F13" w:rsidRPr="009957AE" w:rsidRDefault="00E51F13" w:rsidP="00B17727">
            <w:pPr>
              <w:rPr>
                <w:sz w:val="16"/>
                <w:szCs w:val="16"/>
              </w:rPr>
            </w:pPr>
          </w:p>
        </w:tc>
        <w:tc>
          <w:tcPr>
            <w:tcW w:w="1314" w:type="dxa"/>
            <w:shd w:val="clear" w:color="auto" w:fill="auto"/>
            <w:vAlign w:val="center"/>
          </w:tcPr>
          <w:p w14:paraId="4C2B700E" w14:textId="77777777" w:rsidR="00E51F13" w:rsidRPr="009957AE" w:rsidRDefault="00E51F13" w:rsidP="00B17727">
            <w:pPr>
              <w:rPr>
                <w:sz w:val="16"/>
                <w:szCs w:val="16"/>
              </w:rPr>
            </w:pPr>
          </w:p>
        </w:tc>
      </w:tr>
    </w:tbl>
    <w:p w14:paraId="15BF0976" w14:textId="77777777" w:rsidR="00F01EA0" w:rsidRPr="0012209D" w:rsidRDefault="00F01EA0" w:rsidP="0012209D"/>
    <w:sectPr w:rsidR="00F01EA0" w:rsidRPr="0012209D" w:rsidSect="00F01EA0">
      <w:footerReference w:type="default" r:id="rId10"/>
      <w:headerReference w:type="first" r:id="rId11"/>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12647D" w:rsidRDefault="0012647D">
      <w:r>
        <w:separator/>
      </w:r>
    </w:p>
    <w:p w14:paraId="15BF097C" w14:textId="77777777" w:rsidR="0012647D" w:rsidRDefault="0012647D"/>
  </w:endnote>
  <w:endnote w:type="continuationSeparator" w:id="0">
    <w:p w14:paraId="15BF097D" w14:textId="77777777" w:rsidR="0012647D" w:rsidRDefault="0012647D">
      <w:r>
        <w:continuationSeparator/>
      </w:r>
    </w:p>
    <w:p w14:paraId="15BF097E" w14:textId="77777777" w:rsidR="0012647D" w:rsidRDefault="00126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63260CF" w:rsidR="0012647D" w:rsidRDefault="0012647D" w:rsidP="00CB1F23">
    <w:pPr>
      <w:pStyle w:val="ContinuationFooter"/>
    </w:pPr>
    <w:r>
      <w:t xml:space="preserve">AIS Clinic </w:t>
    </w:r>
    <w:r w:rsidR="00082A65">
      <w:t>Administrator</w:t>
    </w:r>
    <w:r w:rsidR="009E6739">
      <w:fldChar w:fldCharType="begin"/>
    </w:r>
    <w:r w:rsidR="009E6739">
      <w:instrText xml:space="preserve"> FILENAME   \* MERGEFORMAT </w:instrText>
    </w:r>
    <w:r w:rsidR="009E6739">
      <w:fldChar w:fldCharType="separate"/>
    </w:r>
    <w:r>
      <w:t xml:space="preserve"> - Job description and person spec (HR5).docx</w:t>
    </w:r>
    <w:r w:rsidR="009E6739">
      <w:fldChar w:fldCharType="end"/>
    </w:r>
    <w:r>
      <w:ptab w:relativeTo="margin" w:alignment="center" w:leader="none"/>
    </w:r>
    <w:r>
      <w:ptab w:relativeTo="margin" w:alignment="right" w:leader="none"/>
    </w:r>
    <w:r>
      <w:fldChar w:fldCharType="begin"/>
    </w:r>
    <w:r>
      <w:instrText xml:space="preserve"> PAGE   \* MERGEFORMAT </w:instrText>
    </w:r>
    <w:r>
      <w:fldChar w:fldCharType="separate"/>
    </w:r>
    <w:r w:rsidR="00F21CD1">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12647D" w:rsidRDefault="0012647D">
      <w:r>
        <w:separator/>
      </w:r>
    </w:p>
    <w:p w14:paraId="15BF0978" w14:textId="77777777" w:rsidR="0012647D" w:rsidRDefault="0012647D"/>
  </w:footnote>
  <w:footnote w:type="continuationSeparator" w:id="0">
    <w:p w14:paraId="15BF0979" w14:textId="77777777" w:rsidR="0012647D" w:rsidRDefault="0012647D">
      <w:r>
        <w:continuationSeparator/>
      </w:r>
    </w:p>
    <w:p w14:paraId="15BF097A" w14:textId="77777777" w:rsidR="0012647D" w:rsidRDefault="001264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12647D" w14:paraId="15BF0981" w14:textId="77777777" w:rsidTr="00854B1E">
      <w:trPr>
        <w:trHeight w:hRule="exact" w:val="227"/>
      </w:trPr>
      <w:tc>
        <w:tcPr>
          <w:tcW w:w="9639" w:type="dxa"/>
        </w:tcPr>
        <w:p w14:paraId="15BF0980" w14:textId="77777777" w:rsidR="0012647D" w:rsidRDefault="0012647D" w:rsidP="0029789A">
          <w:pPr>
            <w:pStyle w:val="Header"/>
          </w:pPr>
        </w:p>
      </w:tc>
    </w:tr>
    <w:tr w:rsidR="0012647D" w14:paraId="15BF0983" w14:textId="77777777" w:rsidTr="00013C10">
      <w:trPr>
        <w:trHeight w:val="1183"/>
      </w:trPr>
      <w:tc>
        <w:tcPr>
          <w:tcW w:w="9639" w:type="dxa"/>
        </w:tcPr>
        <w:p w14:paraId="15BF0982" w14:textId="77777777" w:rsidR="0012647D" w:rsidRDefault="0012647D" w:rsidP="0029789A">
          <w:pPr>
            <w:pStyle w:val="Header"/>
            <w:jc w:val="right"/>
          </w:pPr>
          <w:r>
            <w:rPr>
              <w:noProof/>
              <w:lang w:eastAsia="zh-CN"/>
            </w:rPr>
            <w:drawing>
              <wp:inline distT="0" distB="0" distL="0" distR="0" wp14:anchorId="15BF0986" wp14:editId="15BF0987">
                <wp:extent cx="1978660" cy="429895"/>
                <wp:effectExtent l="0" t="0" r="2540" b="8255"/>
                <wp:docPr id="1" name="Picture 1" descr="university_southampton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_southampton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660" cy="429895"/>
                        </a:xfrm>
                        <a:prstGeom prst="rect">
                          <a:avLst/>
                        </a:prstGeom>
                        <a:noFill/>
                        <a:ln>
                          <a:noFill/>
                        </a:ln>
                      </pic:spPr>
                    </pic:pic>
                  </a:graphicData>
                </a:graphic>
              </wp:inline>
            </w:drawing>
          </w:r>
        </w:p>
      </w:tc>
    </w:tr>
  </w:tbl>
  <w:p w14:paraId="15BF0984" w14:textId="118478BD" w:rsidR="0012647D" w:rsidRPr="00082A65" w:rsidRDefault="0012647D" w:rsidP="00F01EA0">
    <w:pPr>
      <w:pStyle w:val="DocTitle"/>
      <w:rPr>
        <w:sz w:val="52"/>
        <w:szCs w:val="52"/>
      </w:rPr>
    </w:pPr>
    <w:r w:rsidRPr="00082A65">
      <w:rPr>
        <w:sz w:val="52"/>
        <w:szCs w:val="52"/>
      </w:rPr>
      <w:t>Job Description &amp; Person Specification</w:t>
    </w:r>
  </w:p>
  <w:p w14:paraId="15BF0985" w14:textId="77777777" w:rsidR="0012647D" w:rsidRPr="0005274A" w:rsidRDefault="0012647D"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153E1"/>
    <w:multiLevelType w:val="hybridMultilevel"/>
    <w:tmpl w:val="2B06F7F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9B4F51"/>
    <w:multiLevelType w:val="hybridMultilevel"/>
    <w:tmpl w:val="087CEC48"/>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66E5B"/>
    <w:multiLevelType w:val="hybridMultilevel"/>
    <w:tmpl w:val="D01AF8A4"/>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0F">
      <w:start w:val="1"/>
      <w:numFmt w:val="decimal"/>
      <w:lvlText w:val="%3."/>
      <w:lvlJc w:val="left"/>
      <w:pPr>
        <w:tabs>
          <w:tab w:val="num" w:pos="1980"/>
        </w:tabs>
        <w:ind w:left="1980" w:hanging="36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BED6A46"/>
    <w:multiLevelType w:val="hybridMultilevel"/>
    <w:tmpl w:val="CCDE16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C8B38D2"/>
    <w:multiLevelType w:val="hybridMultilevel"/>
    <w:tmpl w:val="12CE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15C52"/>
    <w:multiLevelType w:val="hybridMultilevel"/>
    <w:tmpl w:val="E0E8E4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0B0842"/>
    <w:multiLevelType w:val="hybridMultilevel"/>
    <w:tmpl w:val="D8F4C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F8F4A63"/>
    <w:multiLevelType w:val="hybridMultilevel"/>
    <w:tmpl w:val="EB907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944311990">
    <w:abstractNumId w:val="25"/>
  </w:num>
  <w:num w:numId="2" w16cid:durableId="1947157494">
    <w:abstractNumId w:val="0"/>
  </w:num>
  <w:num w:numId="3" w16cid:durableId="127403610">
    <w:abstractNumId w:val="21"/>
  </w:num>
  <w:num w:numId="4" w16cid:durableId="1717851850">
    <w:abstractNumId w:val="13"/>
  </w:num>
  <w:num w:numId="5" w16cid:durableId="159540556">
    <w:abstractNumId w:val="14"/>
  </w:num>
  <w:num w:numId="6" w16cid:durableId="2145346305">
    <w:abstractNumId w:val="11"/>
  </w:num>
  <w:num w:numId="7" w16cid:durableId="1892955115">
    <w:abstractNumId w:val="4"/>
  </w:num>
  <w:num w:numId="8" w16cid:durableId="1297907552">
    <w:abstractNumId w:val="7"/>
  </w:num>
  <w:num w:numId="9" w16cid:durableId="1341618528">
    <w:abstractNumId w:val="2"/>
  </w:num>
  <w:num w:numId="10" w16cid:durableId="2057775381">
    <w:abstractNumId w:val="12"/>
  </w:num>
  <w:num w:numId="11" w16cid:durableId="411708440">
    <w:abstractNumId w:val="5"/>
  </w:num>
  <w:num w:numId="12" w16cid:durableId="1965307916">
    <w:abstractNumId w:val="22"/>
  </w:num>
  <w:num w:numId="13" w16cid:durableId="1047535038">
    <w:abstractNumId w:val="23"/>
  </w:num>
  <w:num w:numId="14" w16cid:durableId="1900050523">
    <w:abstractNumId w:val="9"/>
  </w:num>
  <w:num w:numId="15" w16cid:durableId="356152758">
    <w:abstractNumId w:val="3"/>
  </w:num>
  <w:num w:numId="16" w16cid:durableId="1118914832">
    <w:abstractNumId w:val="18"/>
  </w:num>
  <w:num w:numId="17" w16cid:durableId="1219052137">
    <w:abstractNumId w:val="20"/>
  </w:num>
  <w:num w:numId="18" w16cid:durableId="782581465">
    <w:abstractNumId w:val="24"/>
  </w:num>
  <w:num w:numId="19" w16cid:durableId="1253586936">
    <w:abstractNumId w:val="8"/>
  </w:num>
  <w:num w:numId="20" w16cid:durableId="367878058">
    <w:abstractNumId w:val="6"/>
  </w:num>
  <w:num w:numId="21" w16cid:durableId="1355956052">
    <w:abstractNumId w:val="10"/>
  </w:num>
  <w:num w:numId="22" w16cid:durableId="1338190522">
    <w:abstractNumId w:val="19"/>
  </w:num>
  <w:num w:numId="23" w16cid:durableId="753092808">
    <w:abstractNumId w:val="1"/>
  </w:num>
  <w:num w:numId="24" w16cid:durableId="929848300">
    <w:abstractNumId w:val="17"/>
  </w:num>
  <w:num w:numId="25" w16cid:durableId="66270837">
    <w:abstractNumId w:val="16"/>
  </w:num>
  <w:num w:numId="26" w16cid:durableId="1070234830">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23D6C"/>
    <w:rsid w:val="00024F73"/>
    <w:rsid w:val="000311B1"/>
    <w:rsid w:val="00042D5A"/>
    <w:rsid w:val="0005003F"/>
    <w:rsid w:val="0005274A"/>
    <w:rsid w:val="00062768"/>
    <w:rsid w:val="00063081"/>
    <w:rsid w:val="00071653"/>
    <w:rsid w:val="000824F4"/>
    <w:rsid w:val="00082A65"/>
    <w:rsid w:val="00083740"/>
    <w:rsid w:val="000861BB"/>
    <w:rsid w:val="000919E7"/>
    <w:rsid w:val="00091BF1"/>
    <w:rsid w:val="000978E8"/>
    <w:rsid w:val="000B1DED"/>
    <w:rsid w:val="000B4E5A"/>
    <w:rsid w:val="000F2F65"/>
    <w:rsid w:val="000F62E8"/>
    <w:rsid w:val="00112C41"/>
    <w:rsid w:val="00120065"/>
    <w:rsid w:val="0012209D"/>
    <w:rsid w:val="0012647D"/>
    <w:rsid w:val="00151C12"/>
    <w:rsid w:val="001532E2"/>
    <w:rsid w:val="00156F2F"/>
    <w:rsid w:val="0018144C"/>
    <w:rsid w:val="001840EA"/>
    <w:rsid w:val="001B3D37"/>
    <w:rsid w:val="001B6986"/>
    <w:rsid w:val="001C5C5C"/>
    <w:rsid w:val="001D0B37"/>
    <w:rsid w:val="001D5201"/>
    <w:rsid w:val="001E24BE"/>
    <w:rsid w:val="002013EB"/>
    <w:rsid w:val="00205458"/>
    <w:rsid w:val="00221042"/>
    <w:rsid w:val="00223DCA"/>
    <w:rsid w:val="00225FAD"/>
    <w:rsid w:val="00236BFE"/>
    <w:rsid w:val="00241441"/>
    <w:rsid w:val="0024539C"/>
    <w:rsid w:val="00254722"/>
    <w:rsid w:val="002547F5"/>
    <w:rsid w:val="00260333"/>
    <w:rsid w:val="00260B1D"/>
    <w:rsid w:val="00261A29"/>
    <w:rsid w:val="00266C6A"/>
    <w:rsid w:val="00280346"/>
    <w:rsid w:val="0028509A"/>
    <w:rsid w:val="0029789A"/>
    <w:rsid w:val="00297BFF"/>
    <w:rsid w:val="002A70BE"/>
    <w:rsid w:val="002C6198"/>
    <w:rsid w:val="002D4DF4"/>
    <w:rsid w:val="00313CC8"/>
    <w:rsid w:val="003172D8"/>
    <w:rsid w:val="003178D9"/>
    <w:rsid w:val="0034151E"/>
    <w:rsid w:val="00360253"/>
    <w:rsid w:val="00364B2C"/>
    <w:rsid w:val="003701F7"/>
    <w:rsid w:val="00392A01"/>
    <w:rsid w:val="00396E4B"/>
    <w:rsid w:val="003B0262"/>
    <w:rsid w:val="003C51F9"/>
    <w:rsid w:val="00407FEE"/>
    <w:rsid w:val="004107B9"/>
    <w:rsid w:val="004263FE"/>
    <w:rsid w:val="00462930"/>
    <w:rsid w:val="004634DC"/>
    <w:rsid w:val="00463797"/>
    <w:rsid w:val="00474D00"/>
    <w:rsid w:val="004B2A50"/>
    <w:rsid w:val="004B500A"/>
    <w:rsid w:val="004C0252"/>
    <w:rsid w:val="004E492D"/>
    <w:rsid w:val="0051744C"/>
    <w:rsid w:val="00524005"/>
    <w:rsid w:val="00541CE0"/>
    <w:rsid w:val="005534E1"/>
    <w:rsid w:val="00573487"/>
    <w:rsid w:val="00575963"/>
    <w:rsid w:val="00580CBF"/>
    <w:rsid w:val="005949FA"/>
    <w:rsid w:val="005C2B25"/>
    <w:rsid w:val="005D44D1"/>
    <w:rsid w:val="006249FD"/>
    <w:rsid w:val="006423CD"/>
    <w:rsid w:val="00651280"/>
    <w:rsid w:val="00661F95"/>
    <w:rsid w:val="00680547"/>
    <w:rsid w:val="00695D76"/>
    <w:rsid w:val="006B1AF6"/>
    <w:rsid w:val="006C6F11"/>
    <w:rsid w:val="006E31CB"/>
    <w:rsid w:val="006F2F30"/>
    <w:rsid w:val="0070376B"/>
    <w:rsid w:val="00705A60"/>
    <w:rsid w:val="00761108"/>
    <w:rsid w:val="0079197B"/>
    <w:rsid w:val="00791A2A"/>
    <w:rsid w:val="007B5253"/>
    <w:rsid w:val="007C22CC"/>
    <w:rsid w:val="007C6FAA"/>
    <w:rsid w:val="007C7C2D"/>
    <w:rsid w:val="007D31B6"/>
    <w:rsid w:val="007E2D19"/>
    <w:rsid w:val="007E3C08"/>
    <w:rsid w:val="007F2AEA"/>
    <w:rsid w:val="00813365"/>
    <w:rsid w:val="00813A2C"/>
    <w:rsid w:val="0082020C"/>
    <w:rsid w:val="0082075E"/>
    <w:rsid w:val="008443D8"/>
    <w:rsid w:val="00854B1E"/>
    <w:rsid w:val="00856B8A"/>
    <w:rsid w:val="00876272"/>
    <w:rsid w:val="00883499"/>
    <w:rsid w:val="00885FD1"/>
    <w:rsid w:val="008E336F"/>
    <w:rsid w:val="008E5848"/>
    <w:rsid w:val="008F03C7"/>
    <w:rsid w:val="00945F4B"/>
    <w:rsid w:val="009464AF"/>
    <w:rsid w:val="00954E47"/>
    <w:rsid w:val="00965BFB"/>
    <w:rsid w:val="009707B5"/>
    <w:rsid w:val="00970E28"/>
    <w:rsid w:val="00974DAC"/>
    <w:rsid w:val="0098120F"/>
    <w:rsid w:val="00996476"/>
    <w:rsid w:val="009B261F"/>
    <w:rsid w:val="009E6739"/>
    <w:rsid w:val="009E6B1D"/>
    <w:rsid w:val="00A021B7"/>
    <w:rsid w:val="00A131D9"/>
    <w:rsid w:val="00A14888"/>
    <w:rsid w:val="00A23226"/>
    <w:rsid w:val="00A34296"/>
    <w:rsid w:val="00A521A9"/>
    <w:rsid w:val="00A849DE"/>
    <w:rsid w:val="00A925C0"/>
    <w:rsid w:val="00AA3CB5"/>
    <w:rsid w:val="00AA7E19"/>
    <w:rsid w:val="00AC2B17"/>
    <w:rsid w:val="00AE1CA0"/>
    <w:rsid w:val="00AE39DC"/>
    <w:rsid w:val="00AE4DC4"/>
    <w:rsid w:val="00AF7028"/>
    <w:rsid w:val="00B17727"/>
    <w:rsid w:val="00B430BB"/>
    <w:rsid w:val="00B84C12"/>
    <w:rsid w:val="00BB4A42"/>
    <w:rsid w:val="00BB7845"/>
    <w:rsid w:val="00BE2D23"/>
    <w:rsid w:val="00BF0F05"/>
    <w:rsid w:val="00BF1CC6"/>
    <w:rsid w:val="00C55BF3"/>
    <w:rsid w:val="00C907D0"/>
    <w:rsid w:val="00CA670F"/>
    <w:rsid w:val="00CA7FB9"/>
    <w:rsid w:val="00CB1F23"/>
    <w:rsid w:val="00CD04F0"/>
    <w:rsid w:val="00CE1116"/>
    <w:rsid w:val="00CE2EE7"/>
    <w:rsid w:val="00CE3A26"/>
    <w:rsid w:val="00D1327C"/>
    <w:rsid w:val="00D16D9D"/>
    <w:rsid w:val="00D45CA7"/>
    <w:rsid w:val="00D54AA2"/>
    <w:rsid w:val="00D55315"/>
    <w:rsid w:val="00D5587F"/>
    <w:rsid w:val="00D64FF7"/>
    <w:rsid w:val="00D65ACB"/>
    <w:rsid w:val="00D65B56"/>
    <w:rsid w:val="00D67D41"/>
    <w:rsid w:val="00D760B4"/>
    <w:rsid w:val="00DA487D"/>
    <w:rsid w:val="00DD0B71"/>
    <w:rsid w:val="00DE29EB"/>
    <w:rsid w:val="00DE6FBB"/>
    <w:rsid w:val="00E25775"/>
    <w:rsid w:val="00E264FD"/>
    <w:rsid w:val="00E363B8"/>
    <w:rsid w:val="00E36D6E"/>
    <w:rsid w:val="00E51F13"/>
    <w:rsid w:val="00E63AC1"/>
    <w:rsid w:val="00E80D08"/>
    <w:rsid w:val="00E96015"/>
    <w:rsid w:val="00EC55D2"/>
    <w:rsid w:val="00ED2E52"/>
    <w:rsid w:val="00F003A4"/>
    <w:rsid w:val="00F01EA0"/>
    <w:rsid w:val="00F21CD1"/>
    <w:rsid w:val="00F378D2"/>
    <w:rsid w:val="00F44CC5"/>
    <w:rsid w:val="00F85DED"/>
    <w:rsid w:val="00F90F90"/>
    <w:rsid w:val="00FB7297"/>
    <w:rsid w:val="00FC2ADA"/>
    <w:rsid w:val="00FD1F52"/>
    <w:rsid w:val="00FF140B"/>
    <w:rsid w:val="00FF7FD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15BF0867"/>
  <w15:docId w15:val="{170DE6B6-3EB7-4A18-9AA4-F180937D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rsid w:val="000311B1"/>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rsid w:val="000311B1"/>
    <w:rPr>
      <w:rFonts w:ascii="CG Times" w:hAnsi="CG Times"/>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5933">
      <w:bodyDiv w:val="1"/>
      <w:marLeft w:val="0"/>
      <w:marRight w:val="0"/>
      <w:marTop w:val="0"/>
      <w:marBottom w:val="0"/>
      <w:divBdr>
        <w:top w:val="none" w:sz="0" w:space="0" w:color="auto"/>
        <w:left w:val="none" w:sz="0" w:space="0" w:color="auto"/>
        <w:bottom w:val="none" w:sz="0" w:space="0" w:color="auto"/>
        <w:right w:val="none" w:sz="0" w:space="0" w:color="auto"/>
      </w:divBdr>
    </w:div>
    <w:div w:id="267007893">
      <w:bodyDiv w:val="1"/>
      <w:marLeft w:val="0"/>
      <w:marRight w:val="0"/>
      <w:marTop w:val="0"/>
      <w:marBottom w:val="0"/>
      <w:divBdr>
        <w:top w:val="none" w:sz="0" w:space="0" w:color="auto"/>
        <w:left w:val="none" w:sz="0" w:space="0" w:color="auto"/>
        <w:bottom w:val="none" w:sz="0" w:space="0" w:color="auto"/>
        <w:right w:val="none" w:sz="0" w:space="0" w:color="auto"/>
      </w:divBdr>
    </w:div>
    <w:div w:id="772866278">
      <w:bodyDiv w:val="1"/>
      <w:marLeft w:val="0"/>
      <w:marRight w:val="0"/>
      <w:marTop w:val="0"/>
      <w:marBottom w:val="0"/>
      <w:divBdr>
        <w:top w:val="none" w:sz="0" w:space="0" w:color="auto"/>
        <w:left w:val="none" w:sz="0" w:space="0" w:color="auto"/>
        <w:bottom w:val="none" w:sz="0" w:space="0" w:color="auto"/>
        <w:right w:val="none" w:sz="0" w:space="0" w:color="auto"/>
      </w:divBdr>
    </w:div>
    <w:div w:id="1192374687">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C997E0B88EA0448A80DDBC3A59DFCE" ma:contentTypeVersion="2" ma:contentTypeDescription="Create a new document." ma:contentTypeScope="" ma:versionID="ea338b9888900a92384dc5341d55b9ff">
  <xsd:schema xmlns:xsd="http://www.w3.org/2001/XMLSchema" xmlns:xs="http://www.w3.org/2001/XMLSchema" xmlns:p="http://schemas.microsoft.com/office/2006/metadata/properties" xmlns:ns3="ddcda5b3-ef4b-4e10-8550-7104bb44df6f" targetNamespace="http://schemas.microsoft.com/office/2006/metadata/properties" ma:root="true" ma:fieldsID="f98837acd1f3f7b5de17ad8cb73ee857" ns3:_="">
    <xsd:import namespace="ddcda5b3-ef4b-4e10-8550-7104bb44df6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da5b3-ef4b-4e10-8550-7104bb44d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6F42066E-65EE-4DE2-AE39-7908B7D4A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da5b3-ef4b-4e10-8550-7104bb44d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ddcda5b3-ef4b-4e10-8550-7104bb44df6f"/>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Southampton University</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Newton-Woof K.</dc:creator>
  <cp:keywords>V0.1</cp:keywords>
  <cp:lastModifiedBy>Chloe Franks-Norman</cp:lastModifiedBy>
  <cp:revision>2</cp:revision>
  <cp:lastPrinted>2008-01-14T17:11:00Z</cp:lastPrinted>
  <dcterms:created xsi:type="dcterms:W3CDTF">2024-04-23T11:45:00Z</dcterms:created>
  <dcterms:modified xsi:type="dcterms:W3CDTF">2024-04-23T11:45:00Z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0x01010099C997E0B88EA0448A80DDBC3A59DFCE</vt:lpwstr>
  </property>
</Properties>
</file>